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7216" behindDoc="1" locked="0" layoutInCell="1" allowOverlap="1" wp14:anchorId="482DC5A2" wp14:editId="4F54956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24798E9B" w14:textId="01712D3E" w:rsidR="00E1571F" w:rsidRDefault="00AA0675" w:rsidP="00F84399">
      <w:pPr>
        <w:pStyle w:val="a7"/>
        <w:ind w:left="0"/>
        <w:jc w:val="center"/>
        <w:rPr>
          <w:sz w:val="20"/>
        </w:rPr>
      </w:pPr>
      <w:r w:rsidRPr="00AA0675">
        <w:rPr>
          <w:b/>
          <w:i/>
          <w:sz w:val="40"/>
          <w:szCs w:val="40"/>
          <w:u w:val="single"/>
        </w:rPr>
        <w:t>Уравновешивание и расчет кру</w:t>
      </w:r>
      <w:r>
        <w:rPr>
          <w:b/>
          <w:i/>
          <w:sz w:val="40"/>
          <w:szCs w:val="40"/>
          <w:u w:val="single"/>
        </w:rPr>
        <w:t>тильных колебаний четырехцилин</w:t>
      </w:r>
      <w:r w:rsidRPr="00AA0675">
        <w:rPr>
          <w:b/>
          <w:i/>
          <w:sz w:val="40"/>
          <w:szCs w:val="40"/>
          <w:u w:val="single"/>
        </w:rPr>
        <w:t>дрового автомобильного двигателя</w:t>
      </w: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7A6114F1" w:rsidR="00E1571F" w:rsidRPr="00C240C1" w:rsidRDefault="00E1571F" w:rsidP="00E1571F">
      <w:pPr>
        <w:rPr>
          <w:b/>
        </w:rPr>
      </w:pPr>
      <w:r w:rsidRPr="00C240C1">
        <w:t xml:space="preserve">Студент </w:t>
      </w:r>
      <w:r w:rsidRPr="00BA46DA">
        <w:rPr>
          <w:u w:val="single"/>
        </w:rPr>
        <w:t xml:space="preserve"> </w:t>
      </w:r>
      <w:r w:rsidR="0099654D">
        <w:rPr>
          <w:u w:val="single"/>
        </w:rPr>
        <w:t xml:space="preserve">        </w:t>
      </w:r>
      <w:r w:rsidRPr="00BA46DA">
        <w:rPr>
          <w:u w:val="single"/>
        </w:rPr>
        <w:t>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="0075262A">
        <w:rPr>
          <w:b/>
          <w:u w:val="single"/>
        </w:rPr>
        <w:t xml:space="preserve">         </w:t>
      </w:r>
      <w:r w:rsidR="004C0779">
        <w:rPr>
          <w:b/>
          <w:u w:val="single"/>
        </w:rPr>
        <w:t xml:space="preserve">               </w:t>
      </w:r>
      <w:r w:rsidR="0075262A">
        <w:rPr>
          <w:b/>
          <w:u w:val="single"/>
        </w:rPr>
        <w:t>03.02.2020</w:t>
      </w:r>
      <w:r w:rsidRPr="00C240C1">
        <w:rPr>
          <w:b/>
        </w:rPr>
        <w:t xml:space="preserve">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</w:t>
      </w:r>
      <w:proofErr w:type="gramStart"/>
      <w:r w:rsidRPr="00C240C1">
        <w:rPr>
          <w:sz w:val="18"/>
          <w:szCs w:val="18"/>
        </w:rPr>
        <w:t xml:space="preserve">   (</w:t>
      </w:r>
      <w:proofErr w:type="gramEnd"/>
      <w:r w:rsidRPr="00C240C1">
        <w:rPr>
          <w:sz w:val="18"/>
          <w:szCs w:val="18"/>
        </w:rPr>
        <w:t>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06D7F00E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="0075262A">
        <w:tab/>
      </w:r>
      <w:r w:rsidR="0075262A">
        <w:tab/>
        <w:t xml:space="preserve">           </w:t>
      </w:r>
      <w:r w:rsidR="0075262A">
        <w:rPr>
          <w:u w:val="single"/>
        </w:rPr>
        <w:t xml:space="preserve">               </w:t>
      </w:r>
      <w:r w:rsidR="004C0779">
        <w:rPr>
          <w:u w:val="single"/>
        </w:rPr>
        <w:t xml:space="preserve">         </w:t>
      </w:r>
      <w:r w:rsidR="0075262A">
        <w:rPr>
          <w:u w:val="single"/>
        </w:rPr>
        <w:t xml:space="preserve"> </w:t>
      </w:r>
      <w:r w:rsidR="0075262A" w:rsidRPr="0075262A">
        <w:rPr>
          <w:b/>
          <w:u w:val="single"/>
        </w:rPr>
        <w:t>03.02.2020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7BA2D815" w14:textId="73068C1F" w:rsidR="00A23C47" w:rsidRPr="003A4732" w:rsidRDefault="003A4732" w:rsidP="003A473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85251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07B46E" w14:textId="55C53EC6" w:rsidR="00812FCF" w:rsidRDefault="00812FCF">
          <w:pPr>
            <w:pStyle w:val="aff"/>
          </w:pPr>
        </w:p>
        <w:p w14:paraId="485566D5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3225494" w:history="1">
            <w:r w:rsidRPr="0065481A">
              <w:rPr>
                <w:rStyle w:val="af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6CFA0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5" w:history="1">
            <w:r w:rsidR="00812FCF" w:rsidRPr="0065481A">
              <w:rPr>
                <w:rStyle w:val="afa"/>
                <w:noProof/>
              </w:rPr>
              <w:t>1 Описание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67E33A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6" w:history="1">
            <w:r w:rsidR="00812FCF" w:rsidRPr="0065481A">
              <w:rPr>
                <w:rStyle w:val="afa"/>
                <w:noProof/>
              </w:rPr>
              <w:t>2 Исходные параметры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C84E116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7" w:history="1">
            <w:r w:rsidR="00812FCF" w:rsidRPr="0065481A">
              <w:rPr>
                <w:rStyle w:val="afa"/>
                <w:noProof/>
              </w:rPr>
              <w:t>3 Анализ уравновешенности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BC11F7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8" w:history="1">
            <w:r w:rsidR="00812FCF" w:rsidRPr="0065481A">
              <w:rPr>
                <w:rStyle w:val="afa"/>
                <w:noProof/>
              </w:rPr>
              <w:t>4 Определение масс деталей КШМ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8BE1458" w14:textId="268EF7CD" w:rsidR="00812FCF" w:rsidRDefault="00E907F2" w:rsidP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9" w:history="1">
            <w:r w:rsidR="00812FCF" w:rsidRPr="0065481A">
              <w:rPr>
                <w:rStyle w:val="afa"/>
                <w:noProof/>
              </w:rPr>
              <w:t>5 Уравновешивание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F1F214C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1" w:history="1">
            <w:r w:rsidR="00812FCF" w:rsidRPr="0065481A">
              <w:rPr>
                <w:rStyle w:val="afa"/>
                <w:noProof/>
              </w:rPr>
              <w:t>5.1 Определение формы противовеса на продолжении щек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_Toc63225501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84D5CB0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2" w:history="1">
            <w:r w:rsidR="00812FCF" w:rsidRPr="0065481A">
              <w:rPr>
                <w:rStyle w:val="afa"/>
                <w:noProof/>
              </w:rPr>
              <w:t>6 Расчет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AE9C458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3" w:history="1">
            <w:r w:rsidR="00812FCF" w:rsidRPr="0065481A">
              <w:rPr>
                <w:rStyle w:val="afa"/>
                <w:noProof/>
              </w:rPr>
              <w:t xml:space="preserve">6.1 Коробка передач автомобиля Митсубиси </w:t>
            </w:r>
            <w:r w:rsidR="00812FCF" w:rsidRPr="0065481A">
              <w:rPr>
                <w:rStyle w:val="afa"/>
                <w:noProof/>
                <w:lang w:val="en-US"/>
              </w:rPr>
              <w:t>L</w:t>
            </w:r>
            <w:r w:rsidR="00812FCF" w:rsidRPr="0065481A">
              <w:rPr>
                <w:rStyle w:val="afa"/>
                <w:noProof/>
              </w:rPr>
              <w:t>200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1E6032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4" w:history="1">
            <w:r w:rsidR="00812FCF" w:rsidRPr="0065481A">
              <w:rPr>
                <w:rStyle w:val="afa"/>
                <w:noProof/>
              </w:rPr>
              <w:t>6.2 Расчетная схема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95D64A9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5" w:history="1">
            <w:r w:rsidR="00812FCF" w:rsidRPr="0065481A">
              <w:rPr>
                <w:rStyle w:val="afa"/>
                <w:noProof/>
              </w:rPr>
              <w:t>6.3 Приведение длин и масс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EEB8307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6" w:history="1">
            <w:r w:rsidR="00812FCF" w:rsidRPr="0065481A">
              <w:rPr>
                <w:rStyle w:val="afa"/>
                <w:noProof/>
              </w:rPr>
              <w:t>6.3.1 Приведение длин и масс колена 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C0EA95E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7" w:history="1">
            <w:r w:rsidR="00812FCF" w:rsidRPr="0065481A">
              <w:rPr>
                <w:rStyle w:val="afa"/>
                <w:noProof/>
              </w:rPr>
              <w:t>6.3.2 Приведение длин и масс колена вала носка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9843E82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8" w:history="1">
            <w:r w:rsidR="00812FCF" w:rsidRPr="0065481A">
              <w:rPr>
                <w:rStyle w:val="afa"/>
                <w:noProof/>
              </w:rPr>
              <w:t>6.3.3 Приведение длин и масс колена вала хвостовика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15EE661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9" w:history="1">
            <w:r w:rsidR="00812FCF" w:rsidRPr="0065481A">
              <w:rPr>
                <w:rStyle w:val="afa"/>
                <w:noProof/>
              </w:rPr>
              <w:t>6.4 Приведение длин и масс маховика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35F96B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2" w:history="1">
            <w:r w:rsidR="00812FCF" w:rsidRPr="0065481A">
              <w:rPr>
                <w:rStyle w:val="afa"/>
                <w:noProof/>
              </w:rPr>
              <w:t>6.5 Приведение длин и масс коробки передач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32AE7130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3" w:history="1">
            <w:r w:rsidR="00812FCF" w:rsidRPr="0065481A">
              <w:rPr>
                <w:rStyle w:val="afa"/>
                <w:noProof/>
              </w:rPr>
              <w:t>6.6 Определение момента инерции и податливости левой и правой полуосей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93906E4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4" w:history="1">
            <w:r w:rsidR="00812FCF" w:rsidRPr="0065481A">
              <w:rPr>
                <w:rStyle w:val="afa"/>
                <w:noProof/>
              </w:rPr>
              <w:t>7 Приведение длин и жесткостей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BCA4B78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5" w:history="1">
            <w:r w:rsidR="00812FCF" w:rsidRPr="0065481A">
              <w:rPr>
                <w:rStyle w:val="afa"/>
                <w:noProof/>
              </w:rPr>
              <w:t>8 Определение собственных частот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ABE10FD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6" w:history="1">
            <w:r w:rsidR="00812FCF" w:rsidRPr="0065481A">
              <w:rPr>
                <w:rStyle w:val="afa"/>
                <w:noProof/>
              </w:rPr>
              <w:t>9 Гармонический анализ крутящего момента и критическое режимы работы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89E7DF2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7" w:history="1">
            <w:r w:rsidR="00812FCF" w:rsidRPr="0065481A">
              <w:rPr>
                <w:rStyle w:val="afa"/>
                <w:noProof/>
              </w:rPr>
              <w:t>10 Определение напряжений от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352840E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8" w:history="1">
            <w:r w:rsidR="00812FCF" w:rsidRPr="0065481A">
              <w:rPr>
                <w:rStyle w:val="afa"/>
                <w:noProof/>
              </w:rPr>
              <w:t>Список использованных источников.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FA0F071" w14:textId="77777777" w:rsidR="00812FCF" w:rsidRDefault="00E90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9" w:history="1">
            <w:r w:rsidR="00812FCF" w:rsidRPr="0065481A">
              <w:rPr>
                <w:rStyle w:val="afa"/>
                <w:noProof/>
              </w:rPr>
              <w:t>Приложение 1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CD29278" w14:textId="77777777" w:rsidR="0095440C" w:rsidRDefault="0095440C" w:rsidP="0095440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20" w:history="1">
            <w:r w:rsidRPr="0065481A">
              <w:rPr>
                <w:rStyle w:val="afa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9BFAB" w14:textId="3D878CBC" w:rsidR="0095440C" w:rsidRDefault="00812FCF" w:rsidP="0095440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end"/>
          </w:r>
          <w:hyperlink w:anchor="_Toc63225520" w:history="1">
            <w:bookmarkStart w:id="0" w:name="_GoBack"/>
            <w:r w:rsidR="0095440C">
              <w:rPr>
                <w:rStyle w:val="afa"/>
                <w:noProof/>
              </w:rPr>
              <w:t>Приложение 3</w:t>
            </w:r>
            <w:bookmarkEnd w:id="0"/>
            <w:r w:rsidR="0095440C">
              <w:rPr>
                <w:noProof/>
                <w:webHidden/>
              </w:rPr>
              <w:tab/>
            </w:r>
            <w:r w:rsidR="0095440C">
              <w:rPr>
                <w:noProof/>
                <w:webHidden/>
              </w:rPr>
              <w:fldChar w:fldCharType="begin"/>
            </w:r>
            <w:r w:rsidR="0095440C">
              <w:rPr>
                <w:noProof/>
                <w:webHidden/>
              </w:rPr>
              <w:instrText xml:space="preserve"> PAGEREF _Toc63225520 \h </w:instrText>
            </w:r>
            <w:r w:rsidR="0095440C">
              <w:rPr>
                <w:noProof/>
                <w:webHidden/>
              </w:rPr>
            </w:r>
            <w:r w:rsidR="0095440C">
              <w:rPr>
                <w:noProof/>
                <w:webHidden/>
              </w:rPr>
              <w:fldChar w:fldCharType="separate"/>
            </w:r>
            <w:r w:rsidR="0095440C">
              <w:rPr>
                <w:noProof/>
                <w:webHidden/>
              </w:rPr>
              <w:t>7</w:t>
            </w:r>
            <w:r w:rsidR="0095440C">
              <w:rPr>
                <w:noProof/>
                <w:webHidden/>
                <w:lang w:val="en-US"/>
              </w:rPr>
              <w:t>3</w:t>
            </w:r>
            <w:r w:rsidR="0095440C">
              <w:rPr>
                <w:noProof/>
                <w:webHidden/>
              </w:rPr>
              <w:fldChar w:fldCharType="end"/>
            </w:r>
          </w:hyperlink>
        </w:p>
        <w:p w14:paraId="03A1BC0D" w14:textId="16685E13" w:rsidR="00812FCF" w:rsidRDefault="00E907F2"/>
      </w:sdtContent>
    </w:sdt>
    <w:p w14:paraId="4D37E64A" w14:textId="77777777" w:rsidR="00597551" w:rsidRPr="00AE5749" w:rsidRDefault="00C70653">
      <w:pPr>
        <w:widowControl/>
        <w:rPr>
          <w:b/>
          <w:bCs/>
          <w:sz w:val="32"/>
          <w:szCs w:val="32"/>
          <w:lang w:val="en-US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bookmarkStart w:id="1" w:name="_Toc63225036"/>
      <w:bookmarkStart w:id="2" w:name="_Toc63225494"/>
      <w:r>
        <w:lastRenderedPageBreak/>
        <w:t>Введение</w:t>
      </w:r>
      <w:bookmarkEnd w:id="1"/>
      <w:bookmarkEnd w:id="2"/>
    </w:p>
    <w:p w14:paraId="3A38A604" w14:textId="77777777" w:rsidR="00C87AC0" w:rsidRDefault="00C87AC0">
      <w:pPr>
        <w:pStyle w:val="1"/>
        <w:ind w:right="145"/>
      </w:pPr>
    </w:p>
    <w:p w14:paraId="598C9743" w14:textId="12B49D7A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Целью работы согласно </w:t>
      </w:r>
      <w:proofErr w:type="gramStart"/>
      <w:r>
        <w:rPr>
          <w:rFonts w:eastAsiaTheme="majorEastAsia" w:cstheme="majorBidi"/>
          <w:iCs/>
          <w:sz w:val="28"/>
          <w:szCs w:val="28"/>
        </w:rPr>
        <w:t>заданию</w:t>
      </w:r>
      <w:proofErr w:type="gramEnd"/>
      <w:r w:rsidRPr="003C177F">
        <w:rPr>
          <w:rFonts w:eastAsiaTheme="majorEastAsia" w:cstheme="majorBidi"/>
          <w:iCs/>
          <w:sz w:val="28"/>
          <w:szCs w:val="28"/>
        </w:rPr>
        <w:t xml:space="preserve"> на курсовое проектирование являлось  </w:t>
      </w:r>
    </w:p>
    <w:p w14:paraId="0193CDB8" w14:textId="6B003A70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выполнение уравновешивания двигателя </w:t>
      </w:r>
      <w:r>
        <w:rPr>
          <w:color w:val="000000"/>
          <w:sz w:val="28"/>
          <w:szCs w:val="28"/>
        </w:rPr>
        <w:t xml:space="preserve">автомобиля Митсубиси 4D56 </w:t>
      </w:r>
      <w:r w:rsidRPr="003C177F">
        <w:rPr>
          <w:rFonts w:eastAsiaTheme="majorEastAsia" w:cstheme="majorBidi"/>
          <w:iCs/>
          <w:sz w:val="28"/>
          <w:szCs w:val="28"/>
        </w:rPr>
        <w:t xml:space="preserve">и расчет крутильных колебаний. </w:t>
      </w:r>
    </w:p>
    <w:p w14:paraId="1E47C04C" w14:textId="77777777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</w:p>
    <w:p w14:paraId="41A8DCC8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Для достижения поставленной цели были рассчитаны неуравновешенные силы и моменты инерции и подобраны размеры противовесов, выполнен расчет крутильных колебаний двигателя с трансмиссией. </w:t>
      </w:r>
    </w:p>
    <w:p w14:paraId="062ABA57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</w:p>
    <w:p w14:paraId="3556AF37" w14:textId="303B56F3" w:rsidR="003C177F" w:rsidRPr="003C177F" w:rsidRDefault="003C177F" w:rsidP="003C177F">
      <w:pPr>
        <w:widowControl/>
        <w:spacing w:line="360" w:lineRule="auto"/>
        <w:ind w:firstLine="720"/>
        <w:jc w:val="both"/>
        <w:rPr>
          <w:color w:val="000000"/>
          <w:sz w:val="28"/>
          <w:szCs w:val="28"/>
        </w:rPr>
        <w:sectPr w:rsidR="003C177F" w:rsidRPr="003C177F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 w:rsidRPr="003C177F">
        <w:rPr>
          <w:rFonts w:eastAsiaTheme="majorEastAsia" w:cstheme="majorBidi"/>
          <w:iCs/>
          <w:sz w:val="28"/>
          <w:szCs w:val="28"/>
        </w:rPr>
        <w:t xml:space="preserve">Расчет крутильных колебания был проведен в программе </w:t>
      </w:r>
      <w:r w:rsidRPr="003C177F">
        <w:rPr>
          <w:rFonts w:eastAsiaTheme="majorEastAsia" w:cstheme="majorBidi"/>
          <w:iCs/>
          <w:sz w:val="28"/>
          <w:szCs w:val="28"/>
          <w:lang w:val="en-US"/>
        </w:rPr>
        <w:t>KVD</w:t>
      </w:r>
      <w:r w:rsidRPr="003C177F">
        <w:rPr>
          <w:rFonts w:eastAsiaTheme="majorEastAsia" w:cstheme="majorBidi"/>
          <w:iCs/>
          <w:sz w:val="28"/>
          <w:szCs w:val="28"/>
        </w:rPr>
        <w:t xml:space="preserve"> 2.0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3" w:name="_TOC_250020"/>
      <w:bookmarkStart w:id="4" w:name="_Toc63225037"/>
      <w:bookmarkStart w:id="5" w:name="_Toc63225495"/>
      <w:bookmarkEnd w:id="3"/>
      <w:r>
        <w:lastRenderedPageBreak/>
        <w:t>1 Описание двигателя</w:t>
      </w:r>
      <w:bookmarkEnd w:id="4"/>
      <w:bookmarkEnd w:id="5"/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6" w:name="_TOC_250019"/>
      <w:bookmarkStart w:id="7" w:name="_TOC_250018"/>
      <w:bookmarkStart w:id="8" w:name="_Toc63225038"/>
      <w:bookmarkStart w:id="9" w:name="_Toc63225496"/>
      <w:bookmarkEnd w:id="6"/>
      <w:bookmarkEnd w:id="7"/>
      <w:r w:rsidRPr="00E96CFA">
        <w:lastRenderedPageBreak/>
        <w:t>2</w:t>
      </w:r>
      <w:r w:rsidR="00C70653">
        <w:t xml:space="preserve"> Исходные параметры двигателя</w:t>
      </w:r>
      <w:bookmarkEnd w:id="8"/>
      <w:bookmarkEnd w:id="9"/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7AF363EE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proofErr w:type="spellStart"/>
      <w:r w:rsidRPr="000F7ABC">
        <w:rPr>
          <w:rFonts w:eastAsia="Calibri"/>
          <w:sz w:val="28"/>
          <w:szCs w:val="28"/>
          <w:lang w:val="en-US"/>
        </w:rPr>
        <w:t>i</w:t>
      </w:r>
      <w:proofErr w:type="spellEnd"/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bookmarkStart w:id="10" w:name="_Toc63225039"/>
      <w:bookmarkStart w:id="11" w:name="_Toc63225497"/>
      <w:r>
        <w:lastRenderedPageBreak/>
        <w:t>3 Анализ уравновешенности двигателя</w:t>
      </w:r>
      <w:bookmarkEnd w:id="10"/>
      <w:bookmarkEnd w:id="11"/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уравновешенные</w:t>
      </w:r>
      <w:proofErr w:type="spellEnd"/>
      <w:r w:rsidRPr="000F7ABC">
        <w:rPr>
          <w:sz w:val="28"/>
          <w:lang w:val="en-US"/>
        </w:rPr>
        <w:t>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proofErr w:type="gramStart"/>
      <w:r w:rsidRPr="000F7ABC">
        <w:rPr>
          <w:sz w:val="28"/>
          <w:lang w:val="en-US"/>
        </w:rPr>
        <w:t>неуравновешенные</w:t>
      </w:r>
      <w:proofErr w:type="spellEnd"/>
      <w:proofErr w:type="gramEnd"/>
      <w:r w:rsidRPr="000F7ABC">
        <w:rPr>
          <w:sz w:val="28"/>
          <w:lang w:val="en-US"/>
        </w:rPr>
        <w:t>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вес</w:t>
      </w:r>
      <w:proofErr w:type="spellEnd"/>
      <w:r>
        <w:rPr>
          <w:spacing w:val="-2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двигател</w:t>
      </w:r>
      <w:proofErr w:type="spellEnd"/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  <w:szCs w:val="28"/>
        </w:rPr>
        <w:t>кр</w:t>
      </w:r>
      <w:proofErr w:type="spellEnd"/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</w:t>
      </w:r>
      <w:proofErr w:type="gramStart"/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proofErr w:type="gramEnd"/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силы</w:t>
      </w:r>
      <w:proofErr w:type="spellEnd"/>
      <w:r w:rsidRPr="000F7ABC">
        <w:rPr>
          <w:spacing w:val="-4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трения</w:t>
      </w:r>
      <w:proofErr w:type="spellEnd"/>
      <w:r w:rsidRPr="000F7ABC">
        <w:rPr>
          <w:sz w:val="28"/>
          <w:lang w:val="en-US"/>
        </w:rPr>
        <w:t>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lastRenderedPageBreak/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proofErr w:type="gramStart"/>
      <w:r w:rsidRPr="000F7ABC">
        <w:rPr>
          <w:rFonts w:ascii="Cambria Math" w:hAnsi="Cambria Math"/>
          <w:sz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</w:rPr>
        <w:t>кр</w:t>
      </w:r>
      <w:proofErr w:type="spellEnd"/>
      <w:r w:rsidRPr="000F7ABC">
        <w:rPr>
          <w:rFonts w:ascii="Cambria Math" w:hAnsi="Cambria Math"/>
          <w:position w:val="-5"/>
          <w:sz w:val="20"/>
        </w:rPr>
        <w:t xml:space="preserve">  </w:t>
      </w:r>
      <w:r w:rsidRPr="000F7ABC">
        <w:rPr>
          <w:sz w:val="28"/>
        </w:rPr>
        <w:t>и</w:t>
      </w:r>
      <w:proofErr w:type="gramEnd"/>
      <w:r w:rsidRPr="000F7ABC">
        <w:rPr>
          <w:sz w:val="28"/>
        </w:rPr>
        <w:t xml:space="preserve">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664D9C6B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</w:t>
      </w:r>
      <w:proofErr w:type="gramStart"/>
      <w:r w:rsidRPr="000F7ABC">
        <w:rPr>
          <w:sz w:val="28"/>
          <w:szCs w:val="28"/>
        </w:rPr>
        <w:t xml:space="preserve">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</w:t>
      </w:r>
      <w:proofErr w:type="gramEnd"/>
      <w:r w:rsidRPr="000F7ABC">
        <w:rPr>
          <w:sz w:val="28"/>
          <w:szCs w:val="28"/>
        </w:rPr>
        <w:t xml:space="preserve">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 достаточной для практики точностью ограничиваются первыми двумя </w:t>
      </w:r>
      <w:r w:rsidRPr="000F7ABC">
        <w:rPr>
          <w:sz w:val="28"/>
          <w:szCs w:val="28"/>
        </w:rPr>
        <w:lastRenderedPageBreak/>
        <w:t>членами, так как учет остальных членов значительно усложняет задачу.</w:t>
      </w:r>
    </w:p>
    <w:p w14:paraId="39FCEA85" w14:textId="77777777" w:rsidR="006773E9" w:rsidRPr="000F7ABC" w:rsidRDefault="00E907F2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E907F2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12" w:name="_bookmark4"/>
    <w:bookmarkEnd w:id="12"/>
    <w:p w14:paraId="053B2218" w14:textId="77777777" w:rsidR="006773E9" w:rsidRPr="00A32570" w:rsidRDefault="00E907F2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bookmarkStart w:id="13" w:name="_Toc63225040"/>
      <w:bookmarkStart w:id="14" w:name="_Toc63225498"/>
      <w:r>
        <w:lastRenderedPageBreak/>
        <w:t>4 Определение масс деталей КШМ</w:t>
      </w:r>
      <w:bookmarkEnd w:id="13"/>
      <w:bookmarkEnd w:id="14"/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4A76918F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E907F2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 xml:space="preserve">Общая масса всех движущихся элементов КШМ распределяется между массой, движущейся возвратно-поступательно в направлении оси цилиндра </w:t>
      </w:r>
      <w:proofErr w:type="spellStart"/>
      <w:r>
        <w:rPr>
          <w:sz w:val="28"/>
          <w:szCs w:val="24"/>
        </w:rPr>
        <w:t>Мпд</w:t>
      </w:r>
      <w:proofErr w:type="spellEnd"/>
      <w:r>
        <w:rPr>
          <w:sz w:val="28"/>
          <w:szCs w:val="24"/>
        </w:rPr>
        <w:t xml:space="preserve"> и вращающейся массой </w:t>
      </w:r>
      <w:proofErr w:type="spellStart"/>
      <w:r>
        <w:rPr>
          <w:sz w:val="28"/>
          <w:szCs w:val="24"/>
        </w:rPr>
        <w:t>Мвр</w:t>
      </w:r>
      <w:proofErr w:type="spellEnd"/>
      <w:r>
        <w:rPr>
          <w:sz w:val="28"/>
          <w:szCs w:val="24"/>
        </w:rPr>
        <w:t>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E907F2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E907F2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41BAE8E0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3A84AF9E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0F521CDD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bookmarkStart w:id="15" w:name="_Toc63225041"/>
      <w:bookmarkStart w:id="16" w:name="_Toc63225499"/>
      <w:r>
        <w:lastRenderedPageBreak/>
        <w:t>5 Уравновешивание двигателя</w:t>
      </w:r>
      <w:bookmarkEnd w:id="15"/>
      <w:bookmarkEnd w:id="16"/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</w:t>
      </w:r>
      <w:proofErr w:type="spellStart"/>
      <w:r w:rsidRPr="000F7ABC">
        <w:rPr>
          <w:sz w:val="28"/>
          <w:szCs w:val="28"/>
        </w:rPr>
        <w:t>подмоторной</w:t>
      </w:r>
      <w:proofErr w:type="spellEnd"/>
      <w:r w:rsidRPr="000F7ABC">
        <w:rPr>
          <w:sz w:val="28"/>
          <w:szCs w:val="28"/>
        </w:rPr>
        <w:t xml:space="preserve">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 xml:space="preserve">, так как в точках 1 и 2, 3 и 4 центробежные силы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°)·</w:t>
      </w:r>
      <w:proofErr w:type="gramEnd"/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 xml:space="preserve">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 xml:space="preserve">2а – </w:t>
      </w:r>
      <w:proofErr w:type="spellStart"/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4FD5A1D7" w:rsidR="00753901" w:rsidRDefault="004546AE" w:rsidP="004546AE">
      <w:pPr>
        <w:autoSpaceDE w:val="0"/>
        <w:autoSpaceDN w:val="0"/>
        <w:adjustRightInd w:val="0"/>
        <w:spacing w:line="360" w:lineRule="auto"/>
        <w:jc w:val="center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AE97C9" wp14:editId="7B7EF1FC">
            <wp:extent cx="5327374" cy="3945189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2451" cy="394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E907F2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E907F2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E907F2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52CDA9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E907F2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E907F2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E907F2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36FD5DE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E907F2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 xml:space="preserve">. Исходный код </w:t>
      </w:r>
      <w:proofErr w:type="spellStart"/>
      <w:r w:rsidR="008D7EE1">
        <w:rPr>
          <w:rFonts w:eastAsiaTheme="minorEastAsia"/>
          <w:sz w:val="28"/>
          <w:szCs w:val="28"/>
        </w:rPr>
        <w:t>представлени</w:t>
      </w:r>
      <w:proofErr w:type="spellEnd"/>
      <w:r w:rsidR="008D7EE1">
        <w:rPr>
          <w:rFonts w:eastAsiaTheme="minorEastAsia"/>
          <w:sz w:val="28"/>
          <w:szCs w:val="28"/>
        </w:rPr>
        <w:t xml:space="preserve">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>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bookmarkStart w:id="17" w:name="_Toc63224911"/>
      <w:bookmarkStart w:id="18" w:name="_Toc63225042"/>
      <w:bookmarkStart w:id="19" w:name="_Toc63225146"/>
      <w:bookmarkStart w:id="20" w:name="_Toc63225300"/>
      <w:bookmarkStart w:id="21" w:name="_Toc63225500"/>
      <w:r>
        <w:rPr>
          <w:noProof/>
          <w:lang w:eastAsia="ru-RU"/>
        </w:rPr>
        <w:drawing>
          <wp:inline distT="0" distB="0" distL="0" distR="0" wp14:anchorId="7C77C681" wp14:editId="3107B76A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  <w:bookmarkEnd w:id="19"/>
      <w:bookmarkEnd w:id="20"/>
      <w:bookmarkEnd w:id="21"/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0835A9AC" w:rsidR="008D7EE1" w:rsidRPr="008D7EE1" w:rsidRDefault="003D7C4A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BAE3AF" wp14:editId="55BD6CE4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proofErr w:type="spellStart"/>
      <w:r>
        <w:rPr>
          <w:bCs/>
          <w:sz w:val="28"/>
          <w:szCs w:val="28"/>
          <w:lang w:val="en-US"/>
        </w:rPr>
        <w:t>kr</w:t>
      </w:r>
      <w:proofErr w:type="spellEnd"/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bookmarkStart w:id="22" w:name="_Toc63225043"/>
      <w:bookmarkStart w:id="23" w:name="_Toc63225501"/>
      <w:r>
        <w:t>5</w:t>
      </w:r>
      <w:r w:rsidR="00753901">
        <w:t>.1 Определение формы противовеса на продолжении щек</w:t>
      </w:r>
      <w:bookmarkEnd w:id="22"/>
      <w:bookmarkEnd w:id="23"/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E907F2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proofErr w:type="spellStart"/>
      <w:r>
        <w:rPr>
          <w:rFonts w:eastAsiaTheme="minorEastAsia"/>
          <w:sz w:val="28"/>
          <w:szCs w:val="28"/>
          <w:vertAlign w:val="subscript"/>
        </w:rPr>
        <w:t>пр</w:t>
      </w:r>
      <w:proofErr w:type="spellEnd"/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w:lastRenderedPageBreak/>
              <m:t>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E907F2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71B06D9B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bookmarkStart w:id="24" w:name="_Toc63225044"/>
      <w:bookmarkStart w:id="25" w:name="_Toc63225502"/>
      <w:r>
        <w:lastRenderedPageBreak/>
        <w:t>6</w:t>
      </w:r>
      <w:r w:rsidR="00C7260B">
        <w:t xml:space="preserve"> Расчет крутильных колебаний</w:t>
      </w:r>
      <w:bookmarkEnd w:id="24"/>
      <w:bookmarkEnd w:id="25"/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1C4DAB6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37F06A9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7438229D" w14:textId="303DACFA" w:rsidR="009A572E" w:rsidRPr="00465909" w:rsidRDefault="009A572E" w:rsidP="009A572E">
      <w:pPr>
        <w:pStyle w:val="1"/>
        <w:ind w:right="147" w:firstLine="429"/>
        <w:jc w:val="left"/>
      </w:pPr>
      <w:bookmarkStart w:id="26" w:name="_Toc63225045"/>
      <w:bookmarkStart w:id="27" w:name="_Toc63225503"/>
      <w:r>
        <w:t>6.</w:t>
      </w:r>
      <w:r w:rsidRPr="009A572E">
        <w:t>1</w:t>
      </w:r>
      <w:r>
        <w:t xml:space="preserve"> </w:t>
      </w:r>
      <w:r w:rsidR="005B4832">
        <w:t xml:space="preserve">Коробка передач автомобиля Митсубиси </w:t>
      </w:r>
      <w:r w:rsidR="005B4832">
        <w:rPr>
          <w:lang w:val="en-US"/>
        </w:rPr>
        <w:t>L</w:t>
      </w:r>
      <w:r w:rsidR="005B4832" w:rsidRPr="00465909">
        <w:t>200</w:t>
      </w:r>
      <w:bookmarkEnd w:id="26"/>
      <w:bookmarkEnd w:id="27"/>
    </w:p>
    <w:p w14:paraId="187F1CE1" w14:textId="77777777" w:rsidR="009A572E" w:rsidRPr="00753901" w:rsidRDefault="009A572E" w:rsidP="009A572E">
      <w:pPr>
        <w:pStyle w:val="1"/>
        <w:ind w:right="147" w:firstLine="429"/>
        <w:jc w:val="left"/>
      </w:pPr>
    </w:p>
    <w:p w14:paraId="4E8B05C9" w14:textId="5D4301B3" w:rsidR="009A572E" w:rsidRDefault="009A572E" w:rsidP="009A572E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</w:rPr>
        <w:t>ри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унке</w:t>
      </w:r>
      <w:proofErr w:type="spellEnd"/>
      <w:r w:rsidRPr="00647004">
        <w:rPr>
          <w:sz w:val="28"/>
          <w:szCs w:val="28"/>
        </w:rPr>
        <w:t xml:space="preserve"> 1</w:t>
      </w:r>
      <w:r w:rsidRPr="009A572E">
        <w:rPr>
          <w:sz w:val="28"/>
          <w:szCs w:val="28"/>
        </w:rPr>
        <w:t>0</w:t>
      </w:r>
      <w:r w:rsidRPr="00647004">
        <w:rPr>
          <w:sz w:val="28"/>
          <w:szCs w:val="28"/>
        </w:rPr>
        <w:t xml:space="preserve">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4669C417" w14:textId="4ED7E225" w:rsidR="009A572E" w:rsidRDefault="00B213E3" w:rsidP="009A572E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0B814E" wp14:editId="04E3E772">
            <wp:extent cx="6299835" cy="434657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788D" w14:textId="599CE480" w:rsidR="009A572E" w:rsidRPr="002957B3" w:rsidRDefault="009A572E" w:rsidP="009A572E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464272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4E19D06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); на второй — 1,</w:t>
      </w:r>
      <w:r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proofErr w:type="spellEnd"/>
      <w:r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proofErr w:type="spellEnd"/>
      <w:r w:rsidRPr="00E60254">
        <w:rPr>
          <w:sz w:val="28"/>
          <w:szCs w:val="28"/>
        </w:rPr>
        <w:t>).</w:t>
      </w:r>
    </w:p>
    <w:p w14:paraId="0E51ED4A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>
        <w:rPr>
          <w:sz w:val="28"/>
          <w:szCs w:val="28"/>
        </w:rPr>
        <w:t>— 4</w:t>
      </w:r>
      <w:r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proofErr w:type="spellEnd"/>
      <w:r w:rsidRPr="00E60254">
        <w:rPr>
          <w:sz w:val="28"/>
          <w:szCs w:val="28"/>
        </w:rPr>
        <w:t>).</w:t>
      </w:r>
    </w:p>
    <w:p w14:paraId="6AB644B2" w14:textId="6D76412B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3408B6DF" w:rsidR="0085479D" w:rsidRPr="00753901" w:rsidRDefault="003B3829" w:rsidP="0085479D">
      <w:pPr>
        <w:pStyle w:val="1"/>
        <w:ind w:left="0" w:right="147" w:firstLine="567"/>
        <w:jc w:val="left"/>
      </w:pPr>
      <w:bookmarkStart w:id="28" w:name="_Toc63225046"/>
      <w:bookmarkStart w:id="29" w:name="_Toc63225504"/>
      <w:r>
        <w:t>6</w:t>
      </w:r>
      <w:r w:rsidR="0085479D">
        <w:t>.</w:t>
      </w:r>
      <w:r w:rsidR="009A572E" w:rsidRPr="009A572E">
        <w:t>2</w:t>
      </w:r>
      <w:r w:rsidR="0085479D">
        <w:t xml:space="preserve"> Расчетная схема</w:t>
      </w:r>
      <w:bookmarkEnd w:id="28"/>
      <w:bookmarkEnd w:id="29"/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6265EFB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>Рассм</w:t>
      </w:r>
      <w:r w:rsidR="009A572E">
        <w:rPr>
          <w:sz w:val="28"/>
        </w:rPr>
        <w:t>атривается крутильная схема</w:t>
      </w:r>
      <w:r w:rsidRPr="00551551">
        <w:rPr>
          <w:sz w:val="28"/>
        </w:rPr>
        <w:t xml:space="preserve">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</w:t>
      </w:r>
      <w:r w:rsidR="009A572E">
        <w:rPr>
          <w:sz w:val="28"/>
        </w:rPr>
        <w:t>й. Действительная система заменяется</w:t>
      </w:r>
      <w:r>
        <w:rPr>
          <w:sz w:val="28"/>
        </w:rPr>
        <w:t xml:space="preserve">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  <w:r w:rsidR="00322CA7">
        <w:rPr>
          <w:sz w:val="28"/>
        </w:rPr>
        <w:t xml:space="preserve"> Привод автомобиля – передний.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779B3419" w:rsidR="006E56CA" w:rsidRDefault="00B213E3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2A8970" wp14:editId="004C5E7A">
            <wp:extent cx="6299835" cy="5178425"/>
            <wp:effectExtent l="0" t="0" r="571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</w:t>
      </w:r>
      <w:r w:rsidR="009A572E" w:rsidRPr="009A572E">
        <w:rPr>
          <w:sz w:val="28"/>
        </w:rPr>
        <w:t>2</w:t>
      </w:r>
      <w:r w:rsidR="006E56CA">
        <w:rPr>
          <w:sz w:val="28"/>
        </w:rPr>
        <w:t xml:space="preserve">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второй участок промежуточного вала КПП, шестерня 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lastRenderedPageBreak/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683B658D" w:rsidR="00CC06FC" w:rsidRDefault="003B3829" w:rsidP="00CC06FC">
      <w:pPr>
        <w:pStyle w:val="1"/>
        <w:ind w:left="0" w:right="147" w:firstLine="567"/>
        <w:jc w:val="left"/>
      </w:pPr>
      <w:bookmarkStart w:id="30" w:name="_Toc63225047"/>
      <w:bookmarkStart w:id="31" w:name="_Toc63225505"/>
      <w:r>
        <w:t>6</w:t>
      </w:r>
      <w:r w:rsidR="00CC06FC">
        <w:t>.</w:t>
      </w:r>
      <w:r w:rsidR="009A572E" w:rsidRPr="009A572E">
        <w:t>3</w:t>
      </w:r>
      <w:r w:rsidR="00CC06FC">
        <w:t xml:space="preserve"> Приведение длин и масс</w:t>
      </w:r>
      <w:bookmarkEnd w:id="30"/>
      <w:bookmarkEnd w:id="31"/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114660AA" w:rsidR="00CC06FC" w:rsidRPr="00753901" w:rsidRDefault="003B3829" w:rsidP="009A5EB1">
      <w:pPr>
        <w:pStyle w:val="1"/>
        <w:ind w:left="0" w:right="147" w:firstLine="567"/>
        <w:jc w:val="left"/>
      </w:pPr>
      <w:bookmarkStart w:id="32" w:name="_Toc63225048"/>
      <w:bookmarkStart w:id="33" w:name="_Toc63225506"/>
      <w:r>
        <w:t>6</w:t>
      </w:r>
      <w:r w:rsidR="00CC06FC">
        <w:t>.</w:t>
      </w:r>
      <w:r w:rsidR="009A572E" w:rsidRPr="009A572E">
        <w:t>3</w:t>
      </w:r>
      <w:r w:rsidR="00CC06FC">
        <w:t xml:space="preserve">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  <w:bookmarkEnd w:id="32"/>
      <w:bookmarkEnd w:id="33"/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E907F2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E907F2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Приведенную длину определяют по полуэмпирическим формулам, полученным введением экспериментальных коэффициентов в формулы, </w:t>
      </w:r>
      <w:r>
        <w:rPr>
          <w:sz w:val="28"/>
          <w:szCs w:val="28"/>
        </w:rPr>
        <w:lastRenderedPageBreak/>
        <w:t>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094D7609" wp14:editId="333830F9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977503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3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04E49822" w:rsidR="00CC06FC" w:rsidRPr="00D70AB8" w:rsidRDefault="00E907F2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0ш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673379A" w:rsidR="00CC06FC" w:rsidRPr="009A5EB1" w:rsidRDefault="003B3829" w:rsidP="00CC06FC">
      <w:pPr>
        <w:pStyle w:val="1"/>
        <w:ind w:left="0" w:right="147" w:firstLine="567"/>
        <w:jc w:val="left"/>
      </w:pPr>
      <w:bookmarkStart w:id="34" w:name="_Toc63225049"/>
      <w:bookmarkStart w:id="35" w:name="_Toc63225507"/>
      <w:r>
        <w:t>6</w:t>
      </w:r>
      <w:r w:rsidR="00D70AB8">
        <w:t>.</w:t>
      </w:r>
      <w:r w:rsidR="009A572E" w:rsidRPr="009A572E">
        <w:t>3</w:t>
      </w:r>
      <w:r w:rsidR="00D70AB8">
        <w:t>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  <w:bookmarkEnd w:id="34"/>
      <w:bookmarkEnd w:id="35"/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38422270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4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E907F2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3573B5AF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5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E907F2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E907F2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E907F2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E907F2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32EAB60D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bookmarkStart w:id="36" w:name="_Toc63225050"/>
      <w:bookmarkStart w:id="37" w:name="_Toc63225508"/>
      <w:r>
        <w:t>6</w:t>
      </w:r>
      <w:r w:rsidR="00D70AB8">
        <w:t>.</w:t>
      </w:r>
      <w:r w:rsidR="009A572E" w:rsidRPr="009A572E">
        <w:t>3</w:t>
      </w:r>
      <w:r w:rsidR="00D70AB8">
        <w:t>.3 Приведение длин и масс колена вала хвостовика коленвала</w:t>
      </w:r>
      <w:bookmarkEnd w:id="36"/>
      <w:bookmarkEnd w:id="37"/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Proffesional</w:t>
      </w:r>
      <w:proofErr w:type="spellEnd"/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4E574D1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6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E907F2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048356F2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7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E907F2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E907F2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E907F2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AD6B180" w:rsidR="000B1F73" w:rsidRDefault="003B3829" w:rsidP="000B1F73">
      <w:pPr>
        <w:pStyle w:val="1"/>
        <w:spacing w:line="360" w:lineRule="auto"/>
        <w:ind w:left="0" w:right="147" w:firstLine="567"/>
        <w:jc w:val="left"/>
      </w:pPr>
      <w:bookmarkStart w:id="38" w:name="_Toc63225051"/>
      <w:bookmarkStart w:id="39" w:name="_Toc63225509"/>
      <w:r>
        <w:t>6</w:t>
      </w:r>
      <w:r w:rsidR="000B1F73">
        <w:t>.</w:t>
      </w:r>
      <w:r w:rsidR="009A572E" w:rsidRPr="00465909">
        <w:t>4</w:t>
      </w:r>
      <w:r w:rsidR="000B1F73">
        <w:t xml:space="preserve"> Приведение длин и масс маховика</w:t>
      </w:r>
      <w:bookmarkEnd w:id="38"/>
      <w:bookmarkEnd w:id="39"/>
    </w:p>
    <w:p w14:paraId="590C18CE" w14:textId="77777777" w:rsidR="00812FCF" w:rsidRDefault="000B1F73" w:rsidP="009A109C">
      <w:pPr>
        <w:pStyle w:val="1"/>
        <w:spacing w:line="360" w:lineRule="auto"/>
        <w:ind w:right="147"/>
        <w:jc w:val="left"/>
        <w:rPr>
          <w:b w:val="0"/>
        </w:rPr>
      </w:pPr>
      <w:r>
        <w:rPr>
          <w:b w:val="0"/>
        </w:rPr>
        <w:tab/>
      </w:r>
      <w:bookmarkStart w:id="40" w:name="_Toc63225052"/>
      <w:bookmarkStart w:id="41" w:name="_Toc63225156"/>
    </w:p>
    <w:p w14:paraId="7EA9D209" w14:textId="40207ED6" w:rsidR="009A109C" w:rsidRPr="003B3829" w:rsidRDefault="000B1F73" w:rsidP="00812FCF">
      <w:pPr>
        <w:pStyle w:val="1"/>
        <w:spacing w:line="360" w:lineRule="auto"/>
        <w:ind w:right="147" w:firstLine="429"/>
        <w:jc w:val="left"/>
        <w:rPr>
          <w:b w:val="0"/>
          <w:sz w:val="28"/>
          <w:szCs w:val="28"/>
        </w:rPr>
      </w:pPr>
      <w:bookmarkStart w:id="42" w:name="_Toc63225510"/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proofErr w:type="spellStart"/>
      <w:r w:rsidR="003B3829">
        <w:rPr>
          <w:b w:val="0"/>
          <w:sz w:val="28"/>
          <w:szCs w:val="28"/>
          <w:lang w:val="en-US"/>
        </w:rPr>
        <w:t>kr</w:t>
      </w:r>
      <w:proofErr w:type="spellEnd"/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  <w:bookmarkEnd w:id="40"/>
      <w:bookmarkEnd w:id="41"/>
      <w:bookmarkEnd w:id="42"/>
    </w:p>
    <w:p w14:paraId="53EBAF03" w14:textId="7C4BEB12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bookmarkStart w:id="43" w:name="_Toc63225053"/>
      <w:bookmarkStart w:id="44" w:name="_Toc63225157"/>
      <w:bookmarkStart w:id="45" w:name="_Toc63225511"/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>:</w:t>
      </w:r>
      <w:r w:rsidRPr="00464272">
        <w:rPr>
          <w:b w:val="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bookmarkEnd w:id="43"/>
      <w:bookmarkEnd w:id="44"/>
      <w:bookmarkEnd w:id="45"/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6D963EB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8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Приведенная длина маховика</w:t>
      </w:r>
      <w:proofErr w:type="gramStart"/>
      <w:r>
        <w:rPr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>,</w:t>
      </w:r>
      <w:proofErr w:type="gramEnd"/>
      <w:r w:rsidR="006E79E4" w:rsidRPr="006E79E4">
        <w:rPr>
          <w:sz w:val="28"/>
          <w:szCs w:val="28"/>
        </w:rPr>
        <w:t xml:space="preserve">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6B883608" w14:textId="2EA0167A" w:rsidR="00647004" w:rsidRPr="009A572E" w:rsidRDefault="00647004" w:rsidP="009A572E">
      <w:pPr>
        <w:pStyle w:val="1"/>
        <w:spacing w:line="360" w:lineRule="auto"/>
        <w:ind w:left="0" w:right="147" w:firstLine="567"/>
        <w:jc w:val="left"/>
      </w:pPr>
      <w:bookmarkStart w:id="46" w:name="_Toc63225054"/>
      <w:bookmarkStart w:id="47" w:name="_Toc63225512"/>
      <w:r>
        <w:t>6.</w:t>
      </w:r>
      <w:r w:rsidR="009A572E" w:rsidRPr="009A572E">
        <w:t>5</w:t>
      </w:r>
      <w:r>
        <w:t xml:space="preserve"> Приведение длин и масс коробки передач</w:t>
      </w:r>
      <w:bookmarkEnd w:id="46"/>
      <w:bookmarkEnd w:id="47"/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807478D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E907F2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E90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E90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E90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E90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E907F2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E90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E907F2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7A3249CE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E907F2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E90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E90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E90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E90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E90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E90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E90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E907F2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E90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E907F2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E907F2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6F1587AF" w:rsidR="00A37F85" w:rsidRPr="00A37F85" w:rsidRDefault="00A37F85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E90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E90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E90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E90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E90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E90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0578A562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E907F2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19CC5CB3" w14:textId="77777777" w:rsidR="00F1161C" w:rsidRDefault="00F1161C" w:rsidP="00741F41">
      <w:pPr>
        <w:spacing w:line="360" w:lineRule="auto"/>
        <w:jc w:val="center"/>
        <w:rPr>
          <w:sz w:val="28"/>
          <w:szCs w:val="28"/>
        </w:rPr>
      </w:pPr>
    </w:p>
    <w:p w14:paraId="79BD475F" w14:textId="3104A21F" w:rsidR="008E096E" w:rsidRDefault="00CB4A9C" w:rsidP="00F1161C">
      <w:pPr>
        <w:widowControl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p w14:paraId="500D05E9" w14:textId="77777777" w:rsidR="00F1161C" w:rsidRPr="00F1161C" w:rsidRDefault="00F1161C" w:rsidP="00F1161C">
      <w:pPr>
        <w:widowControl/>
        <w:ind w:firstLine="720"/>
        <w:rPr>
          <w:b/>
          <w:sz w:val="32"/>
          <w:szCs w:val="32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E907F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E907F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E907F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E90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E90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E90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E90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E907F2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E90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E90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E90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E90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E907F2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E907F2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Аналогично определяются моменты инерции шестерен третьей, второй, 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E907F2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E907F2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E907F2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E907F2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7FB81974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213E3" w:rsidRPr="00B213E3">
        <w:rPr>
          <w:sz w:val="28"/>
          <w:szCs w:val="28"/>
        </w:rPr>
        <w:t>29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23507DA3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</w:t>
      </w:r>
      <w:r w:rsidRPr="00944BC4">
        <w:rPr>
          <w:sz w:val="28"/>
          <w:szCs w:val="28"/>
        </w:rPr>
        <w:lastRenderedPageBreak/>
        <w:t xml:space="preserve">из твердотельной модели (Рисунок </w:t>
      </w:r>
      <w:r w:rsidR="00B213E3" w:rsidRPr="00B213E3">
        <w:rPr>
          <w:sz w:val="28"/>
          <w:szCs w:val="28"/>
        </w:rPr>
        <w:t>30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4F8829F6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</w:t>
      </w:r>
      <w:r w:rsidR="00B213E3" w:rsidRPr="00B213E3">
        <w:rPr>
          <w:sz w:val="28"/>
          <w:szCs w:val="28"/>
        </w:rPr>
        <w:t>30</w:t>
      </w:r>
      <w:r w:rsidRPr="00944BC4">
        <w:rPr>
          <w:sz w:val="28"/>
          <w:szCs w:val="28"/>
        </w:rPr>
        <w:t xml:space="preserve">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E907F2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1A40A5A0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B213E3" w:rsidRPr="00B213E3">
        <w:rPr>
          <w:rFonts w:eastAsiaTheme="minorEastAsia"/>
          <w:sz w:val="28"/>
          <w:szCs w:val="28"/>
        </w:rPr>
        <w:t>1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CC90B6E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="00B213E3" w:rsidRPr="00B213E3">
        <w:rPr>
          <w:rFonts w:eastAsia="Calibri"/>
          <w:sz w:val="28"/>
          <w:szCs w:val="24"/>
        </w:rPr>
        <w:t>31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7377249C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C32D08">
        <w:rPr>
          <w:sz w:val="28"/>
          <w:szCs w:val="28"/>
        </w:rPr>
        <w:t>6 –</w:t>
      </w:r>
      <w:r w:rsidRPr="00944BC4">
        <w:rPr>
          <w:sz w:val="28"/>
          <w:szCs w:val="28"/>
        </w:rPr>
        <w:t xml:space="preserve">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E907F2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E907F2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E907F2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E90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E90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E907F2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bookmarkStart w:id="48" w:name="_Toc63225055"/>
      <w:bookmarkStart w:id="49" w:name="_Toc63225513"/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>Определение момента инерции и податливости левой и правой полуосей</w:t>
      </w:r>
      <w:bookmarkEnd w:id="48"/>
      <w:bookmarkEnd w:id="49"/>
      <w:r w:rsidRPr="00944BC4">
        <w:rPr>
          <w:rFonts w:eastAsiaTheme="minorEastAsia"/>
          <w:sz w:val="28"/>
          <w:szCs w:val="28"/>
        </w:rPr>
        <w:t xml:space="preserve">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D5B6C6A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B213E3">
        <w:rPr>
          <w:sz w:val="28"/>
          <w:szCs w:val="28"/>
        </w:rPr>
        <w:t>2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61AB261C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B213E3" w:rsidRPr="00B213E3">
        <w:rPr>
          <w:sz w:val="28"/>
          <w:szCs w:val="28"/>
        </w:rPr>
        <w:t>2</w:t>
      </w:r>
      <w:r w:rsidR="00E261E1" w:rsidRPr="00E261E1">
        <w:rPr>
          <w:sz w:val="28"/>
          <w:szCs w:val="28"/>
        </w:rPr>
        <w:t xml:space="preserve">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E907F2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67C42B27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B213E3" w:rsidRPr="00B213E3">
        <w:rPr>
          <w:rFonts w:eastAsiaTheme="minorEastAsia"/>
          <w:sz w:val="28"/>
          <w:szCs w:val="28"/>
        </w:rPr>
        <w:t>3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lastRenderedPageBreak/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6443B872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="00B213E3" w:rsidRPr="00BF22D0">
        <w:rPr>
          <w:rFonts w:eastAsiaTheme="minorEastAsia"/>
          <w:sz w:val="28"/>
          <w:szCs w:val="28"/>
        </w:rPr>
        <w:t>3</w:t>
      </w:r>
      <w:r w:rsidRPr="00A725AF">
        <w:rPr>
          <w:rFonts w:eastAsiaTheme="minorEastAsia"/>
          <w:sz w:val="28"/>
          <w:szCs w:val="28"/>
        </w:rPr>
        <w:t xml:space="preserve">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7C4D58BB" w:rsidR="00944BC4" w:rsidRPr="00E261E1" w:rsidRDefault="00C32D08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Таблица 7 – </w:t>
      </w:r>
      <w:r w:rsidR="00E261E1" w:rsidRPr="00944BC4">
        <w:rPr>
          <w:sz w:val="28"/>
          <w:szCs w:val="28"/>
        </w:rPr>
        <w:t xml:space="preserve">Разбиение на участки </w:t>
      </w:r>
      <w:r w:rsidR="00E261E1"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E907F2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E907F2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E907F2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2BF1EFC8" w14:textId="77777777" w:rsidR="00C32D08" w:rsidRDefault="00C32D08" w:rsidP="00944BC4">
      <w:pPr>
        <w:spacing w:line="360" w:lineRule="auto"/>
        <w:rPr>
          <w:sz w:val="28"/>
          <w:szCs w:val="28"/>
        </w:rPr>
      </w:pP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E90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E90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E90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E90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E907F2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E90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E90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E907F2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E907F2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1B728F99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213E3" w:rsidRPr="00A2168F">
        <w:rPr>
          <w:sz w:val="28"/>
          <w:szCs w:val="28"/>
        </w:rPr>
        <w:t>4</w:t>
      </w:r>
      <w:r w:rsidRPr="006B1DA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E907F2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50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50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E90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Таким образом, восьмая масса:</w:t>
      </w:r>
    </w:p>
    <w:p w14:paraId="70643626" w14:textId="6898B3EC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E90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E90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E90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E90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 xml:space="preserve">тся четвертый участок промежуточного вала КПП, </w:t>
      </w:r>
      <w:r w:rsidRPr="000F7EA7">
        <w:rPr>
          <w:rFonts w:eastAsiaTheme="minorEastAsia"/>
          <w:sz w:val="28"/>
          <w:szCs w:val="28"/>
        </w:rPr>
        <w:lastRenderedPageBreak/>
        <w:t>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E90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6CC17DD2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Четвертый участок промежуточного вала и шестерня </w:t>
      </w:r>
      <w:r w:rsidR="00500CA4" w:rsidRPr="000F7EA7">
        <w:rPr>
          <w:rFonts w:eastAsiaTheme="minorEastAsia"/>
          <w:sz w:val="28"/>
          <w:szCs w:val="28"/>
        </w:rPr>
        <w:t>второй передачи,</w:t>
      </w:r>
      <w:r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149D1BE6" w14:textId="34BFA51A" w:rsidR="000F7EA7" w:rsidRPr="000F7EA7" w:rsidRDefault="00E90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E90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E90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proofErr w:type="spellStart"/>
      <w:r w:rsidR="009E51C6">
        <w:rPr>
          <w:rFonts w:eastAsiaTheme="minorEastAsia"/>
          <w:sz w:val="28"/>
          <w:szCs w:val="28"/>
          <w:u w:val="single"/>
        </w:rPr>
        <w:t>одинадцатой</w:t>
      </w:r>
      <w:proofErr w:type="spellEnd"/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proofErr w:type="spellStart"/>
      <w:r w:rsidR="009E51C6">
        <w:rPr>
          <w:rFonts w:eastAsiaTheme="minorEastAsia"/>
          <w:sz w:val="28"/>
          <w:szCs w:val="28"/>
        </w:rPr>
        <w:t>одинатцатой</w:t>
      </w:r>
      <w:proofErr w:type="spellEnd"/>
      <w:r w:rsidR="009E51C6">
        <w:rPr>
          <w:rFonts w:eastAsiaTheme="minorEastAsia"/>
          <w:sz w:val="28"/>
          <w:szCs w:val="28"/>
        </w:rPr>
        <w:t xml:space="preserve">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E90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E90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E907F2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E907F2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5208EEAA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3C84F3F6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E90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E907F2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4B799FAD" w:rsidR="00281BB5" w:rsidRDefault="00281BB5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FD3A07" w14:textId="3290C910" w:rsidR="00281BB5" w:rsidRDefault="006B3ED0" w:rsidP="00281BB5">
      <w:pPr>
        <w:pStyle w:val="1"/>
        <w:ind w:firstLine="570"/>
        <w:jc w:val="left"/>
        <w:rPr>
          <w:rFonts w:eastAsiaTheme="minorEastAsia"/>
        </w:rPr>
      </w:pPr>
      <w:bookmarkStart w:id="51" w:name="_Toc59613753"/>
      <w:bookmarkStart w:id="52" w:name="_Toc63225056"/>
      <w:bookmarkStart w:id="53" w:name="_Toc63225514"/>
      <w:r>
        <w:rPr>
          <w:rFonts w:eastAsiaTheme="minorEastAsia"/>
        </w:rPr>
        <w:lastRenderedPageBreak/>
        <w:t>7</w:t>
      </w:r>
      <w:r w:rsidR="00281BB5" w:rsidRPr="00C32D08">
        <w:rPr>
          <w:rFonts w:eastAsiaTheme="minorEastAsia"/>
        </w:rPr>
        <w:t xml:space="preserve"> </w:t>
      </w:r>
      <w:r w:rsidR="00281BB5">
        <w:rPr>
          <w:rFonts w:eastAsiaTheme="minorEastAsia"/>
        </w:rPr>
        <w:t>Приведение длин и жесткостей</w:t>
      </w:r>
      <w:bookmarkEnd w:id="51"/>
      <w:bookmarkEnd w:id="52"/>
      <w:bookmarkEnd w:id="53"/>
    </w:p>
    <w:p w14:paraId="32A801E6" w14:textId="77777777" w:rsidR="00281BB5" w:rsidRDefault="00281BB5" w:rsidP="00281BB5">
      <w:pPr>
        <w:rPr>
          <w:rFonts w:eastAsiaTheme="minorEastAsia"/>
        </w:rPr>
      </w:pPr>
    </w:p>
    <w:p w14:paraId="2F1B6E55" w14:textId="77777777" w:rsid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25DA8D9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Необходимые данные для расчета:</w:t>
      </w:r>
    </w:p>
    <w:p w14:paraId="0E2373F0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Полярный момент инерции коренной шейки: </w:t>
      </w:r>
    </w:p>
    <w:p w14:paraId="01236F45" w14:textId="359B3601" w:rsidR="00281BB5" w:rsidRPr="00281BB5" w:rsidRDefault="00E907F2" w:rsidP="00281BB5">
      <w:pPr>
        <w:spacing w:line="360" w:lineRule="auto"/>
        <w:jc w:val="center"/>
        <w:rPr>
          <w:rFonts w:eastAsiaTheme="minorEastAsia"/>
          <w:sz w:val="28"/>
          <w:szCs w:val="28"/>
          <w:u w:val="singl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=2,075∙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</m:oMath>
      </m:oMathPara>
    </w:p>
    <w:p w14:paraId="47705C91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µ=0,3</m:t>
        </m:r>
      </m:oMath>
      <w:r w:rsidRPr="00281BB5">
        <w:rPr>
          <w:rFonts w:eastAsiaTheme="minorEastAsia"/>
          <w:sz w:val="28"/>
          <w:szCs w:val="28"/>
        </w:rPr>
        <w:t xml:space="preserve"> – коэффициент Пуассона для стали;</w:t>
      </w:r>
    </w:p>
    <w:p w14:paraId="3C9C10DA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E=2,1∙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11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i/>
          <w:sz w:val="28"/>
          <w:szCs w:val="28"/>
        </w:rPr>
        <w:t xml:space="preserve"> </w:t>
      </w:r>
      <w:r w:rsidRPr="00281BB5">
        <w:rPr>
          <w:rFonts w:eastAsiaTheme="minorEastAsia"/>
          <w:sz w:val="28"/>
          <w:szCs w:val="28"/>
        </w:rPr>
        <w:t>– модуль упругости 1-го рода;</w:t>
      </w:r>
    </w:p>
    <w:p w14:paraId="4A3F48E5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2(1+µ)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=8,077∙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10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sz w:val="28"/>
          <w:szCs w:val="28"/>
        </w:rPr>
        <w:t xml:space="preserve"> – модуль упругости 2-го рода.</w:t>
      </w:r>
    </w:p>
    <w:p w14:paraId="78DC60E4" w14:textId="7777777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281BB5">
        <w:rPr>
          <w:sz w:val="28"/>
          <w:szCs w:val="28"/>
          <w:lang w:eastAsia="ru-RU"/>
        </w:rPr>
        <w:t>Эквивалентные жесткости рассчитываются по формуле:</w:t>
      </w:r>
    </w:p>
    <w:p w14:paraId="397DF3A7" w14:textId="3BA2B9D7" w:rsidR="00281BB5" w:rsidRPr="00281BB5" w:rsidRDefault="00E907F2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,</m:t>
          </m:r>
        </m:oMath>
      </m:oMathPara>
    </w:p>
    <w:p w14:paraId="2FF92C01" w14:textId="77777777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>Определение эквивалентной жесткости участка 1-2:</w:t>
      </w:r>
    </w:p>
    <w:p w14:paraId="0519F025" w14:textId="77777777" w:rsidR="00281BB5" w:rsidRPr="00281BB5" w:rsidRDefault="00E907F2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F1E5D62" w14:textId="28DE1EB1" w:rsidR="00281BB5" w:rsidRPr="00281BB5" w:rsidRDefault="00E907F2" w:rsidP="00281BB5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5AF15D4E" w14:textId="77777777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</w:p>
    <w:p w14:paraId="789557F8" w14:textId="21226CF3" w:rsidR="00281BB5" w:rsidRPr="00281BB5" w:rsidRDefault="00E907F2" w:rsidP="00281BB5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7312A3FC" w14:textId="77777777" w:rsidR="00281BB5" w:rsidRPr="006E26E8" w:rsidRDefault="00281BB5" w:rsidP="006E26E8">
      <w:pPr>
        <w:rPr>
          <w:rFonts w:eastAsiaTheme="minorEastAsia"/>
          <w:i/>
          <w:sz w:val="28"/>
          <w:szCs w:val="28"/>
        </w:rPr>
      </w:pPr>
    </w:p>
    <w:p w14:paraId="2D29FF19" w14:textId="7C72483F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6E26E8">
        <w:rPr>
          <w:rFonts w:eastAsiaTheme="minorEastAsia"/>
          <w:sz w:val="28"/>
          <w:szCs w:val="28"/>
          <w:u w:val="single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="006E26E8">
        <w:rPr>
          <w:rFonts w:eastAsiaTheme="minorEastAsia"/>
          <w:sz w:val="28"/>
          <w:szCs w:val="28"/>
          <w:u w:val="single"/>
        </w:rPr>
        <w:t>3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F2C21FF" w14:textId="77777777" w:rsidR="00281BB5" w:rsidRPr="00281BB5" w:rsidRDefault="00E907F2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30F9FC6" w14:textId="3517C95D" w:rsidR="007F6499" w:rsidRPr="00281BB5" w:rsidRDefault="00E907F2" w:rsidP="007F6499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971447F" w14:textId="77777777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</w:p>
    <w:p w14:paraId="195DA69D" w14:textId="4C6944F1" w:rsidR="007F6499" w:rsidRPr="00281BB5" w:rsidRDefault="00E907F2" w:rsidP="007F6499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DAA18B3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218250DD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308E1820" w14:textId="5C87B182" w:rsidR="007F6499" w:rsidRPr="00C03E54" w:rsidRDefault="007F6499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C03E54">
        <w:rPr>
          <w:rFonts w:eastAsiaTheme="minorEastAsia"/>
          <w:sz w:val="28"/>
          <w:szCs w:val="28"/>
          <w:u w:val="single"/>
        </w:rPr>
        <w:t>Определение э</w:t>
      </w:r>
      <w:r w:rsidR="006E26E8">
        <w:rPr>
          <w:rFonts w:eastAsiaTheme="minorEastAsia"/>
          <w:sz w:val="28"/>
          <w:szCs w:val="28"/>
          <w:u w:val="single"/>
        </w:rPr>
        <w:t>квивалентной жесткости участка 3-4</w:t>
      </w:r>
      <w:r w:rsidRPr="00C03E54">
        <w:rPr>
          <w:rFonts w:eastAsiaTheme="minorEastAsia"/>
          <w:sz w:val="28"/>
          <w:szCs w:val="28"/>
          <w:u w:val="single"/>
        </w:rPr>
        <w:t>:</w:t>
      </w:r>
    </w:p>
    <w:p w14:paraId="5640451C" w14:textId="77777777" w:rsidR="007F6499" w:rsidRPr="00281BB5" w:rsidRDefault="00E907F2" w:rsidP="007F6499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0кв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7F6499" w:rsidRPr="00281BB5">
        <w:rPr>
          <w:rFonts w:eastAsiaTheme="minorEastAsia"/>
          <w:i/>
          <w:sz w:val="28"/>
          <w:szCs w:val="28"/>
        </w:rPr>
        <w:t xml:space="preserve"> – </w:t>
      </w:r>
      <w:r w:rsidR="007F6499" w:rsidRPr="00281BB5">
        <w:rPr>
          <w:rFonts w:eastAsiaTheme="minorEastAsia"/>
          <w:iCs/>
          <w:sz w:val="28"/>
          <w:szCs w:val="28"/>
        </w:rPr>
        <w:t>приведенная длина половины колена вала.</w:t>
      </w:r>
    </w:p>
    <w:p w14:paraId="7FC64A4C" w14:textId="660AD97C" w:rsidR="006E26E8" w:rsidRPr="006E26E8" w:rsidRDefault="00E907F2" w:rsidP="006E26E8">
      <w:pPr>
        <w:pStyle w:val="ab"/>
        <w:rPr>
          <w:rFonts w:eastAsiaTheme="minorEastAsia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751D3C25" w14:textId="77777777" w:rsidR="006E26E8" w:rsidRPr="00281BB5" w:rsidRDefault="006E26E8" w:rsidP="006E26E8">
      <w:pPr>
        <w:pStyle w:val="ab"/>
        <w:rPr>
          <w:rFonts w:eastAsiaTheme="minorEastAsia"/>
          <w:sz w:val="28"/>
          <w:szCs w:val="28"/>
        </w:rPr>
      </w:pPr>
    </w:p>
    <w:p w14:paraId="05FCA285" w14:textId="13727124" w:rsidR="007F6499" w:rsidRPr="007F6499" w:rsidRDefault="00E907F2" w:rsidP="007F6499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9803C91" w14:textId="052C922A" w:rsidR="00281BB5" w:rsidRPr="00281BB5" w:rsidRDefault="00281BB5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lastRenderedPageBreak/>
        <w:t>Определение э</w:t>
      </w:r>
      <w:r w:rsidR="00BA4ADF">
        <w:rPr>
          <w:rFonts w:eastAsiaTheme="minorEastAsia"/>
          <w:sz w:val="28"/>
          <w:szCs w:val="28"/>
          <w:u w:val="single"/>
        </w:rPr>
        <w:t>квивалентной жесткости участка 4-5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C78B296" w14:textId="77777777" w:rsidR="00281BB5" w:rsidRPr="00281BB5" w:rsidRDefault="00E907F2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хв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 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хвостовика</w:t>
      </w:r>
      <w:r w:rsidR="00281BB5" w:rsidRPr="00281BB5">
        <w:rPr>
          <w:rFonts w:eastAsiaTheme="minorEastAsia"/>
          <w:i/>
          <w:sz w:val="28"/>
          <w:szCs w:val="28"/>
        </w:rPr>
        <w:t>.</w:t>
      </w:r>
    </w:p>
    <w:p w14:paraId="7D67F39D" w14:textId="77777777" w:rsidR="00281BB5" w:rsidRPr="00281BB5" w:rsidRDefault="00E907F2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мах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маховика.</w:t>
      </w:r>
    </w:p>
    <w:p w14:paraId="17F9C70C" w14:textId="2DA61176" w:rsidR="00281BB5" w:rsidRPr="00281BB5" w:rsidRDefault="00E907F2" w:rsidP="00281BB5">
      <w:pPr>
        <w:pStyle w:val="ab"/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хв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мах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0,050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+4,93∙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=0,025 м</m:t>
          </m:r>
        </m:oMath>
      </m:oMathPara>
    </w:p>
    <w:p w14:paraId="6455D852" w14:textId="3CF67087" w:rsidR="00281BB5" w:rsidRPr="00281BB5" w:rsidRDefault="00E907F2" w:rsidP="00281BB5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=1,18∙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2494451D" w14:textId="732C5AA2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эквивалентной жесткости участка 5-6:</w:t>
      </w:r>
    </w:p>
    <w:p w14:paraId="672C2A7F" w14:textId="4B1B997F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91632F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-6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CC6D65">
        <w:rPr>
          <w:rFonts w:eastAsiaTheme="minorEastAsia"/>
          <w:sz w:val="28"/>
          <w:szCs w:val="28"/>
        </w:rPr>
        <w:t>=1,</w:t>
      </w:r>
      <w:r w:rsidR="00CC6D65"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2467367C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26A1FF8D" w14:textId="4A472F25" w:rsidR="00641870" w:rsidRPr="00281BB5" w:rsidRDefault="00E907F2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FD58928" w14:textId="4D517BD0" w:rsidR="00641870" w:rsidRPr="00281BB5" w:rsidRDefault="00E907F2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=1,157м</m:t>
          </m:r>
        </m:oMath>
      </m:oMathPara>
    </w:p>
    <w:p w14:paraId="6EACBA63" w14:textId="78EB98D5" w:rsidR="00281BB5" w:rsidRPr="00641870" w:rsidRDefault="00E907F2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1DB4610" w14:textId="5F955A91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</w:t>
      </w:r>
      <w:r>
        <w:rPr>
          <w:rFonts w:eastAsiaTheme="minorEastAsia"/>
          <w:sz w:val="28"/>
          <w:szCs w:val="28"/>
          <w:u w:val="single"/>
        </w:rPr>
        <w:t>квивалентной жесткости участка 6-7</w:t>
      </w:r>
      <w:r w:rsidRPr="00641870">
        <w:rPr>
          <w:rFonts w:eastAsiaTheme="minorEastAsia"/>
          <w:sz w:val="28"/>
          <w:szCs w:val="28"/>
          <w:u w:val="single"/>
        </w:rPr>
        <w:t>:</w:t>
      </w:r>
    </w:p>
    <w:p w14:paraId="641BBD89" w14:textId="533B3C76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641870">
        <w:rPr>
          <w:rFonts w:eastAsiaTheme="minorEastAsia"/>
          <w:sz w:val="28"/>
          <w:szCs w:val="28"/>
        </w:rPr>
        <w:t>6</w:t>
      </w:r>
      <w:r>
        <w:rPr>
          <w:rFonts w:eastAsiaTheme="minorEastAsia"/>
          <w:sz w:val="28"/>
          <w:szCs w:val="28"/>
        </w:rPr>
        <w:t>-</w:t>
      </w:r>
      <w:r w:rsidRPr="00641870">
        <w:rPr>
          <w:rFonts w:eastAsiaTheme="minorEastAsia"/>
          <w:sz w:val="28"/>
          <w:szCs w:val="28"/>
        </w:rPr>
        <w:t>7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CC6D65">
        <w:rPr>
          <w:rFonts w:eastAsiaTheme="minorEastAsia"/>
          <w:sz w:val="28"/>
          <w:szCs w:val="28"/>
        </w:rPr>
        <w:t>1,</w:t>
      </w:r>
      <w:r w:rsidR="00CC6D65" w:rsidRPr="00CC6D65">
        <w:rPr>
          <w:rFonts w:eastAsiaTheme="minorEastAsia"/>
          <w:sz w:val="28"/>
          <w:szCs w:val="28"/>
        </w:rPr>
        <w:t>2</w:t>
      </w:r>
      <w:r w:rsidR="00CC6D65" w:rsidRPr="00281BB5">
        <w:rPr>
          <w:rFonts w:eastAsiaTheme="minorEastAsia"/>
          <w:sz w:val="28"/>
          <w:szCs w:val="28"/>
        </w:rPr>
        <w:t>5</w:t>
      </w:r>
      <w:r w:rsidRPr="00281BB5">
        <w:rPr>
          <w:rFonts w:eastAsiaTheme="minorEastAsia"/>
          <w:sz w:val="28"/>
          <w:szCs w:val="28"/>
        </w:rPr>
        <w:t>).</w:t>
      </w:r>
    </w:p>
    <w:p w14:paraId="174315ED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03ACE0D2" w14:textId="6358CDC4" w:rsidR="00641870" w:rsidRPr="00281BB5" w:rsidRDefault="00E907F2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=1,006∙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1A3982DA" w14:textId="60C0C60F" w:rsidR="00641870" w:rsidRPr="00281BB5" w:rsidRDefault="00E907F2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=2,087 м</m:t>
          </m:r>
        </m:oMath>
      </m:oMathPara>
    </w:p>
    <w:p w14:paraId="2B5D9F44" w14:textId="4DC98B09" w:rsidR="00641870" w:rsidRPr="00281BB5" w:rsidRDefault="00E907F2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=8,003∙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0015A0E8" w14:textId="1D6754D6" w:rsidR="00565A8A" w:rsidRPr="00565A8A" w:rsidRDefault="00565A8A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565A8A">
        <w:rPr>
          <w:rFonts w:eastAsiaTheme="minorEastAsia"/>
          <w:sz w:val="28"/>
          <w:szCs w:val="28"/>
          <w:u w:val="single"/>
        </w:rPr>
        <w:t>Определение эквивалентной жесткости учас</w:t>
      </w:r>
      <w:r>
        <w:rPr>
          <w:rFonts w:eastAsiaTheme="minorEastAsia"/>
          <w:sz w:val="28"/>
          <w:szCs w:val="28"/>
          <w:u w:val="single"/>
        </w:rPr>
        <w:t>тка 7-8</w:t>
      </w:r>
      <w:r w:rsidRPr="00565A8A">
        <w:rPr>
          <w:rFonts w:eastAsiaTheme="minorEastAsia"/>
          <w:sz w:val="28"/>
          <w:szCs w:val="28"/>
          <w:u w:val="single"/>
        </w:rPr>
        <w:t>:</w:t>
      </w:r>
    </w:p>
    <w:p w14:paraId="58CA8C38" w14:textId="7F82E750" w:rsidR="00565A8A" w:rsidRPr="00281BB5" w:rsidRDefault="00565A8A" w:rsidP="00565A8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565A8A">
        <w:rPr>
          <w:rFonts w:eastAsiaTheme="minor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-</w:t>
      </w:r>
      <w:r w:rsidRPr="00565A8A">
        <w:rPr>
          <w:rFonts w:eastAsiaTheme="minorEastAsia"/>
          <w:sz w:val="28"/>
          <w:szCs w:val="28"/>
        </w:rPr>
        <w:t>8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>
        <w:rPr>
          <w:rFonts w:eastAsiaTheme="minorEastAsia"/>
          <w:sz w:val="28"/>
          <w:szCs w:val="28"/>
        </w:rPr>
        <w:t>1,</w:t>
      </w:r>
      <w:r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6D721310" w14:textId="77777777" w:rsidR="00565A8A" w:rsidRPr="00281BB5" w:rsidRDefault="00565A8A" w:rsidP="00565A8A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C5248AB" w14:textId="57E611D7" w:rsidR="00565A8A" w:rsidRPr="00281BB5" w:rsidRDefault="00E907F2" w:rsidP="00565A8A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=5,298∙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BAABB4" w14:textId="683E4245" w:rsidR="00565A8A" w:rsidRPr="00281BB5" w:rsidRDefault="00E907F2" w:rsidP="00565A8A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=10,993 м</m:t>
          </m:r>
        </m:oMath>
      </m:oMathPara>
    </w:p>
    <w:p w14:paraId="1359DB3B" w14:textId="03506F70" w:rsidR="00565A8A" w:rsidRPr="00281BB5" w:rsidRDefault="00E907F2" w:rsidP="00565A8A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=1,525∙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6CFEC33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1A5307A" w14:textId="195A8C57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8-9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056282">
        <w:rPr>
          <w:rFonts w:eastAsiaTheme="minorEastAsia"/>
          <w:sz w:val="28"/>
          <w:szCs w:val="28"/>
        </w:rPr>
        <w:t>=1,2</w:t>
      </w:r>
      <w:r w:rsidRPr="00281BB5">
        <w:rPr>
          <w:rFonts w:eastAsiaTheme="minorEastAsia"/>
          <w:sz w:val="28"/>
          <w:szCs w:val="28"/>
        </w:rPr>
        <w:t>5).</w:t>
      </w:r>
    </w:p>
    <w:p w14:paraId="29418AE5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527A2D1C" w14:textId="53D290F5" w:rsidR="00281BB5" w:rsidRPr="00281BB5" w:rsidRDefault="00E90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=5,442∙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42174AC" w14:textId="64229746" w:rsidR="00281BB5" w:rsidRPr="00281BB5" w:rsidRDefault="00E907F2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=0,113 м</m:t>
          </m:r>
        </m:oMath>
      </m:oMathPara>
    </w:p>
    <w:p w14:paraId="0285BABD" w14:textId="72E4E8AF" w:rsidR="00281BB5" w:rsidRPr="00281BB5" w:rsidRDefault="00E90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=1,483∙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F598660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885070B" w14:textId="1A37EE91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9-10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="0028314F" w:rsidRPr="00281BB5">
        <w:rPr>
          <w:rFonts w:eastAsiaTheme="minorEastAsia"/>
          <w:sz w:val="28"/>
          <w:szCs w:val="28"/>
        </w:rPr>
        <w:t>25</w:t>
      </w:r>
      <w:r w:rsidRPr="00281BB5">
        <w:rPr>
          <w:rFonts w:eastAsiaTheme="minorEastAsia"/>
          <w:sz w:val="28"/>
          <w:szCs w:val="28"/>
        </w:rPr>
        <w:t>).</w:t>
      </w:r>
    </w:p>
    <w:p w14:paraId="726BE644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306DC487" w14:textId="0E580442" w:rsidR="00281BB5" w:rsidRPr="00281BB5" w:rsidRDefault="00E90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=3,258∙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E193266" w14:textId="235198F2" w:rsidR="00281BB5" w:rsidRPr="00281BB5" w:rsidRDefault="00E907F2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=0.676 м</m:t>
          </m:r>
        </m:oMath>
      </m:oMathPara>
    </w:p>
    <w:p w14:paraId="27AF7E93" w14:textId="77C09A8F" w:rsidR="00281BB5" w:rsidRPr="00281BB5" w:rsidRDefault="00E90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=2,479∙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2978946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11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5A79FAED" w14:textId="796BEB43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10-11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Pr="00281BB5">
        <w:rPr>
          <w:rFonts w:eastAsiaTheme="minorEastAsia"/>
          <w:sz w:val="28"/>
          <w:szCs w:val="28"/>
        </w:rPr>
        <w:t>25).</w:t>
      </w:r>
    </w:p>
    <w:p w14:paraId="149C2E4B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6A89EB4" w14:textId="0E91FD9D" w:rsidR="00281BB5" w:rsidRPr="00281BB5" w:rsidRDefault="00E90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=4,066∙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DDD46B7" w14:textId="56E5F1EC" w:rsidR="00281BB5" w:rsidRPr="00281BB5" w:rsidRDefault="00E907F2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=0,844 м</m:t>
          </m:r>
        </m:oMath>
      </m:oMathPara>
    </w:p>
    <w:p w14:paraId="717ED63F" w14:textId="3AEB65B0" w:rsidR="00281BB5" w:rsidRPr="00281BB5" w:rsidRDefault="00E90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=1,987∙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0630F0B" w14:textId="18F8BF2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E70EC7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</w:t>
      </w:r>
      <w:r w:rsidR="00E70EC7">
        <w:rPr>
          <w:rFonts w:eastAsiaTheme="minorEastAsia"/>
          <w:sz w:val="28"/>
          <w:szCs w:val="28"/>
          <w:u w:val="single"/>
          <w:lang w:val="en-US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344F862" w14:textId="19168E77" w:rsidR="00281BB5" w:rsidRPr="00281BB5" w:rsidRDefault="00E70EC7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Податливость участка </w:t>
      </w:r>
      <w:r w:rsidRPr="00E70EC7">
        <w:rPr>
          <w:rFonts w:eastAsiaTheme="minorEastAsia"/>
          <w:sz w:val="28"/>
          <w:szCs w:val="28"/>
        </w:rPr>
        <w:t>8</w:t>
      </w:r>
      <w:r>
        <w:rPr>
          <w:rFonts w:eastAsiaTheme="minorEastAsia"/>
          <w:sz w:val="28"/>
          <w:szCs w:val="28"/>
        </w:rPr>
        <w:t>-12</w:t>
      </w:r>
      <w:r w:rsidR="00281BB5" w:rsidRPr="00281BB5">
        <w:rPr>
          <w:rFonts w:eastAsiaTheme="minorEastAsia"/>
          <w:sz w:val="28"/>
          <w:szCs w:val="28"/>
        </w:rPr>
        <w:t xml:space="preserve"> </w:t>
      </w:r>
      <w:proofErr w:type="spellStart"/>
      <w:r w:rsidR="00D37395">
        <w:rPr>
          <w:rFonts w:eastAsiaTheme="minorEastAsia"/>
          <w:sz w:val="28"/>
          <w:szCs w:val="28"/>
        </w:rPr>
        <w:t>состооит</w:t>
      </w:r>
      <w:proofErr w:type="spellEnd"/>
      <w:r w:rsidR="00281BB5" w:rsidRPr="00281BB5">
        <w:rPr>
          <w:rFonts w:eastAsiaTheme="minorEastAsia"/>
          <w:sz w:val="28"/>
          <w:szCs w:val="28"/>
        </w:rPr>
        <w:t xml:space="preserve"> из податливостей выходного (вторичного) вала коробки передач с учетом передаточного отношения включенной передачи:</w:t>
      </w:r>
    </w:p>
    <w:p w14:paraId="0A6F386A" w14:textId="0C7EE39C" w:rsidR="00E61B93" w:rsidRPr="00D75F62" w:rsidRDefault="00E907F2" w:rsidP="00E61B93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7D400DD" w14:textId="3F84437F" w:rsidR="00E61B93" w:rsidRPr="00281BB5" w:rsidRDefault="00E907F2" w:rsidP="00E61B93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=0,039 м</m:t>
          </m:r>
        </m:oMath>
      </m:oMathPara>
    </w:p>
    <w:p w14:paraId="4B320DA1" w14:textId="522591D9" w:rsidR="00E61B93" w:rsidRPr="00281BB5" w:rsidRDefault="00E907F2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=4,279∙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D030707" w14:textId="77777777" w:rsidR="00281BB5" w:rsidRPr="00281BB5" w:rsidRDefault="00281BB5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1FE0FF10" w14:textId="6853C3A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2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:</w:t>
      </w:r>
    </w:p>
    <w:p w14:paraId="15A5D53E" w14:textId="68A040C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</w:t>
      </w:r>
      <w:r w:rsidR="00E61B93">
        <w:rPr>
          <w:sz w:val="28"/>
          <w:szCs w:val="28"/>
        </w:rPr>
        <w:t>тливость участка 12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3</w:t>
      </w:r>
      <w:r w:rsidRPr="00281BB5">
        <w:rPr>
          <w:sz w:val="28"/>
          <w:szCs w:val="28"/>
        </w:rPr>
        <w:t xml:space="preserve"> это ось ведущей шестерни главной передачи с учетом передаточного отношения включенной передачи:</w:t>
      </w:r>
    </w:p>
    <w:p w14:paraId="15F2697E" w14:textId="7B772931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=6,024∙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FC5C292" w14:textId="51F2AA41" w:rsidR="00281BB5" w:rsidRPr="00281BB5" w:rsidRDefault="00E90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=12,500 м</m:t>
          </m:r>
        </m:oMath>
      </m:oMathPara>
    </w:p>
    <w:p w14:paraId="30C60C91" w14:textId="319F146A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=1,341∙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8DCF2FD" w14:textId="5948691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5354DF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4</w:t>
      </w:r>
      <w:r w:rsidRPr="00281BB5">
        <w:rPr>
          <w:sz w:val="28"/>
          <w:szCs w:val="28"/>
          <w:u w:val="single"/>
        </w:rPr>
        <w:t>:</w:t>
      </w:r>
    </w:p>
    <w:p w14:paraId="0F62A55C" w14:textId="362F02E7" w:rsidR="00281BB5" w:rsidRPr="00281BB5" w:rsidRDefault="005354DF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4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566E7EE8" w14:textId="440D35CE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80764DE" w14:textId="5D92EEF3" w:rsidR="00281BB5" w:rsidRPr="00281BB5" w:rsidRDefault="00E90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7EB589A3" w14:textId="6DBE7ACC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F128A4F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4550CE91" w14:textId="4B55DA65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40622B">
        <w:rPr>
          <w:sz w:val="28"/>
          <w:szCs w:val="28"/>
          <w:u w:val="single"/>
        </w:rPr>
        <w:t>вивалентной жесткости участка 1</w:t>
      </w:r>
      <w:r w:rsidR="00F1161C">
        <w:rPr>
          <w:sz w:val="28"/>
          <w:szCs w:val="28"/>
          <w:u w:val="single"/>
        </w:rPr>
        <w:t>4</w:t>
      </w:r>
      <w:r w:rsidR="0040622B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6</w:t>
      </w:r>
      <w:r w:rsidRPr="00281BB5">
        <w:rPr>
          <w:sz w:val="28"/>
          <w:szCs w:val="28"/>
          <w:u w:val="single"/>
        </w:rPr>
        <w:t>:</w:t>
      </w:r>
    </w:p>
    <w:p w14:paraId="481170A9" w14:textId="73A6FA2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F1161C">
        <w:rPr>
          <w:sz w:val="28"/>
          <w:szCs w:val="28"/>
        </w:rPr>
        <w:t>4</w:t>
      </w:r>
      <w:r w:rsidRPr="00281BB5">
        <w:rPr>
          <w:sz w:val="28"/>
          <w:szCs w:val="28"/>
        </w:rPr>
        <w:t>-1</w:t>
      </w:r>
      <w:r w:rsidR="00F1161C">
        <w:rPr>
          <w:sz w:val="28"/>
          <w:szCs w:val="28"/>
        </w:rPr>
        <w:t>6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601BD105" w14:textId="0E181B1E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2E8D8D" w14:textId="0012AC82" w:rsidR="00281BB5" w:rsidRPr="00281BB5" w:rsidRDefault="00E90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62F920CE" w14:textId="67297A62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0A6C5CBA" w14:textId="1DC04BB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</w:rPr>
        <w:t>6</w:t>
      </w:r>
      <w:r w:rsidR="00A676B9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A2DEF88" w14:textId="478570D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4F4B3BCD" w14:textId="1D5B0751" w:rsidR="00281BB5" w:rsidRPr="004546AE" w:rsidRDefault="00E907F2" w:rsidP="00281BB5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4420A02" w14:textId="72EEC75E" w:rsidR="00281BB5" w:rsidRPr="00677929" w:rsidRDefault="00E907F2" w:rsidP="00281BB5">
      <w:pPr>
        <w:spacing w:after="200" w:line="276" w:lineRule="auto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1618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44869CBC" w14:textId="4F7A472F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</w:t>
      </w:r>
      <w:r w:rsidR="00F1161C">
        <w:rPr>
          <w:sz w:val="28"/>
          <w:szCs w:val="28"/>
          <w:u w:val="single"/>
        </w:rPr>
        <w:t>а 13</w:t>
      </w:r>
      <w:r w:rsidRPr="00281BB5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5</w:t>
      </w:r>
      <w:r w:rsidRPr="00281BB5">
        <w:rPr>
          <w:sz w:val="28"/>
          <w:szCs w:val="28"/>
          <w:u w:val="single"/>
        </w:rPr>
        <w:t>:</w:t>
      </w:r>
    </w:p>
    <w:p w14:paraId="7B37A000" w14:textId="7B65388C" w:rsidR="00281BB5" w:rsidRPr="00281BB5" w:rsidRDefault="00E61B93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Pr="00E61B93">
        <w:rPr>
          <w:sz w:val="28"/>
          <w:szCs w:val="28"/>
        </w:rPr>
        <w:t>5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200219B0" w14:textId="3612E492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A027D1" w14:textId="45448D2F" w:rsidR="00281BB5" w:rsidRPr="00281BB5" w:rsidRDefault="00E90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1315,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1A243D38" w14:textId="1F6239C8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5D291FE2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0DB9195D" w14:textId="4C3FDDA8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E61B93">
        <w:rPr>
          <w:sz w:val="28"/>
          <w:szCs w:val="28"/>
          <w:u w:val="single"/>
        </w:rPr>
        <w:t>вивалентной жесткости участка 15-</w:t>
      </w:r>
      <w:r w:rsidR="00E61B93">
        <w:rPr>
          <w:sz w:val="28"/>
          <w:szCs w:val="28"/>
          <w:u w:val="single"/>
          <w:lang w:val="en-US"/>
        </w:rPr>
        <w:t>17</w:t>
      </w:r>
      <w:r w:rsidRPr="00281BB5">
        <w:rPr>
          <w:sz w:val="28"/>
          <w:szCs w:val="28"/>
          <w:u w:val="single"/>
        </w:rPr>
        <w:t>:</w:t>
      </w:r>
    </w:p>
    <w:p w14:paraId="110ECCB8" w14:textId="73F7BE4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5</w:t>
      </w:r>
      <w:r w:rsidR="00E61B93">
        <w:rPr>
          <w:sz w:val="28"/>
          <w:szCs w:val="28"/>
        </w:rPr>
        <w:t>-</w:t>
      </w:r>
      <w:r w:rsidR="00E61B93" w:rsidRPr="00E61B93">
        <w:rPr>
          <w:sz w:val="28"/>
          <w:szCs w:val="28"/>
        </w:rPr>
        <w:t>17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7FD070B4" w14:textId="427A7DD5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A809CA1" w14:textId="75132A98" w:rsidR="00281BB5" w:rsidRPr="00281BB5" w:rsidRDefault="00E90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3305B46A" w14:textId="2CE1671F" w:rsidR="00281BB5" w:rsidRPr="00281BB5" w:rsidRDefault="00E90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7CE71DF2" w14:textId="1953C51B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</w:t>
      </w:r>
      <w:r w:rsidR="00E61B93">
        <w:rPr>
          <w:sz w:val="28"/>
          <w:szCs w:val="28"/>
          <w:u w:val="single"/>
        </w:rPr>
        <w:t xml:space="preserve">квивалентной жесткости участка </w:t>
      </w:r>
      <w:r w:rsidR="00684B2E">
        <w:rPr>
          <w:sz w:val="28"/>
          <w:szCs w:val="28"/>
          <w:u w:val="single"/>
          <w:lang w:val="en-US"/>
        </w:rPr>
        <w:t>17</w:t>
      </w:r>
      <w:r w:rsidR="00E61B93">
        <w:rPr>
          <w:sz w:val="28"/>
          <w:szCs w:val="28"/>
          <w:u w:val="single"/>
        </w:rPr>
        <w:t>-</w:t>
      </w:r>
      <w:r w:rsidR="00E61B93">
        <w:rPr>
          <w:sz w:val="28"/>
          <w:szCs w:val="28"/>
          <w:u w:val="single"/>
          <w:lang w:val="en-US"/>
        </w:rPr>
        <w:t>1</w:t>
      </w:r>
      <w:r w:rsidR="00F1161C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1EE41F2" w14:textId="77777777" w:rsidR="00684B2E" w:rsidRPr="00281BB5" w:rsidRDefault="00281BB5" w:rsidP="00684B2E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5C64D61A" w14:textId="23088ED5" w:rsidR="00684B2E" w:rsidRPr="00FA1AB2" w:rsidRDefault="00E907F2" w:rsidP="00684B2E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3EF9A40" w14:textId="0E40B811" w:rsidR="00944BC4" w:rsidRPr="00465909" w:rsidRDefault="00E907F2" w:rsidP="00684B2E">
      <w:pPr>
        <w:spacing w:after="200" w:line="276" w:lineRule="auto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1718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13E19D1E" w14:textId="77777777" w:rsidR="00465909" w:rsidRPr="00684B2E" w:rsidRDefault="00465909" w:rsidP="00684B2E">
      <w:pPr>
        <w:spacing w:after="200" w:line="276" w:lineRule="auto"/>
        <w:rPr>
          <w:i/>
          <w:sz w:val="28"/>
          <w:szCs w:val="28"/>
          <w:lang w:val="en-US"/>
        </w:rPr>
      </w:pPr>
    </w:p>
    <w:p w14:paraId="50C184F7" w14:textId="73873520" w:rsidR="00C32D08" w:rsidRPr="00944BC4" w:rsidRDefault="00C32D08" w:rsidP="00C32D08">
      <w:pPr>
        <w:spacing w:line="360" w:lineRule="auto"/>
        <w:ind w:firstLine="720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>
        <w:rPr>
          <w:sz w:val="28"/>
          <w:szCs w:val="28"/>
        </w:rPr>
        <w:t>8 –</w:t>
      </w:r>
      <w:r w:rsidRPr="00944B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Результаты расчеты 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41"/>
        <w:gridCol w:w="3241"/>
        <w:gridCol w:w="3241"/>
      </w:tblGrid>
      <w:tr w:rsidR="0029245C" w14:paraId="0B8769F2" w14:textId="77777777" w:rsidTr="002D10DC">
        <w:trPr>
          <w:trHeight w:val="570"/>
          <w:jc w:val="center"/>
        </w:trPr>
        <w:tc>
          <w:tcPr>
            <w:tcW w:w="3241" w:type="dxa"/>
          </w:tcPr>
          <w:p w14:paraId="04032D75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>Момент инерции, кг∙м</w:t>
            </w:r>
            <w:r w:rsidRPr="0029245C">
              <w:rPr>
                <w:rFonts w:eastAsiaTheme="minorEastAsia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3241" w:type="dxa"/>
          </w:tcPr>
          <w:p w14:paraId="08F38699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Приведенная длина, м </w:t>
            </w:r>
          </w:p>
        </w:tc>
        <w:tc>
          <w:tcPr>
            <w:tcW w:w="3241" w:type="dxa"/>
          </w:tcPr>
          <w:p w14:paraId="017F4BB1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Жесткость участка, </w:t>
            </w:r>
            <w:proofErr w:type="spellStart"/>
            <w:r w:rsidRPr="0029245C">
              <w:rPr>
                <w:rFonts w:eastAsiaTheme="minorEastAsia"/>
                <w:sz w:val="28"/>
                <w:szCs w:val="28"/>
              </w:rPr>
              <w:t>Н</w:t>
            </w:r>
            <w:r w:rsidRPr="0029245C">
              <w:rPr>
                <w:rFonts w:ascii="Arial" w:eastAsiaTheme="minorEastAsia" w:hAnsi="Arial" w:cs="Arial"/>
                <w:sz w:val="28"/>
                <w:szCs w:val="28"/>
              </w:rPr>
              <w:t>∙</w:t>
            </w:r>
            <w:r w:rsidRPr="0029245C">
              <w:rPr>
                <w:rFonts w:eastAsiaTheme="minorEastAsia"/>
                <w:sz w:val="28"/>
                <w:szCs w:val="28"/>
              </w:rPr>
              <w:t>м</w:t>
            </w:r>
            <w:proofErr w:type="spellEnd"/>
          </w:p>
        </w:tc>
      </w:tr>
      <w:tr w:rsidR="0029245C" w14:paraId="2EB95541" w14:textId="77777777" w:rsidTr="002D10DC">
        <w:trPr>
          <w:trHeight w:val="570"/>
          <w:jc w:val="center"/>
        </w:trPr>
        <w:tc>
          <w:tcPr>
            <w:tcW w:w="3241" w:type="dxa"/>
          </w:tcPr>
          <w:p w14:paraId="64F81592" w14:textId="25CD5BD5" w:rsidR="0029245C" w:rsidRPr="0029245C" w:rsidRDefault="00E907F2" w:rsidP="00486C9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=0,123</m:t>
                </m:r>
              </m:oMath>
            </m:oMathPara>
          </w:p>
        </w:tc>
        <w:tc>
          <w:tcPr>
            <w:tcW w:w="3241" w:type="dxa"/>
          </w:tcPr>
          <w:p w14:paraId="1C607146" w14:textId="6C09E413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AE64387" w14:textId="7DEDB9A0" w:rsidR="0029245C" w:rsidRPr="0029245C" w:rsidRDefault="00E907F2" w:rsidP="0029245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2B9F3EC5" w14:textId="77777777" w:rsidTr="002D10DC">
        <w:trPr>
          <w:trHeight w:val="570"/>
          <w:jc w:val="center"/>
        </w:trPr>
        <w:tc>
          <w:tcPr>
            <w:tcW w:w="3241" w:type="dxa"/>
          </w:tcPr>
          <w:p w14:paraId="170875D5" w14:textId="67DD09C9" w:rsidR="0029245C" w:rsidRPr="0029245C" w:rsidRDefault="00E907F2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3A9D3057" w14:textId="65EB69C1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B5449C8" w14:textId="6ACD9647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65A9369C" w14:textId="77777777" w:rsidTr="002D10DC">
        <w:trPr>
          <w:trHeight w:val="570"/>
          <w:jc w:val="center"/>
        </w:trPr>
        <w:tc>
          <w:tcPr>
            <w:tcW w:w="3241" w:type="dxa"/>
          </w:tcPr>
          <w:p w14:paraId="1737DF7D" w14:textId="44AA5DE1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58582AB" w14:textId="3F5A9029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7DF2C62A" w14:textId="7BE80029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36C70A37" w14:textId="77777777" w:rsidTr="002D10DC">
        <w:trPr>
          <w:trHeight w:val="593"/>
          <w:jc w:val="center"/>
        </w:trPr>
        <w:tc>
          <w:tcPr>
            <w:tcW w:w="3241" w:type="dxa"/>
          </w:tcPr>
          <w:p w14:paraId="27A0FA88" w14:textId="427B517D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65B7F08C" w14:textId="77B866F0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=0,025</m:t>
                </m:r>
              </m:oMath>
            </m:oMathPara>
          </w:p>
        </w:tc>
        <w:tc>
          <w:tcPr>
            <w:tcW w:w="3241" w:type="dxa"/>
          </w:tcPr>
          <w:p w14:paraId="5C940D17" w14:textId="1E62384F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=1,18∙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73F0852" w14:textId="77777777" w:rsidTr="002D10DC">
        <w:trPr>
          <w:trHeight w:val="570"/>
          <w:jc w:val="center"/>
        </w:trPr>
        <w:tc>
          <w:tcPr>
            <w:tcW w:w="3241" w:type="dxa"/>
          </w:tcPr>
          <w:p w14:paraId="0CDFB82D" w14:textId="1D1C5441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=2,572</m:t>
                </m:r>
              </m:oMath>
            </m:oMathPara>
          </w:p>
        </w:tc>
        <w:tc>
          <w:tcPr>
            <w:tcW w:w="3241" w:type="dxa"/>
          </w:tcPr>
          <w:p w14:paraId="7DA941CD" w14:textId="5672D17D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=1,157</m:t>
                </m:r>
              </m:oMath>
            </m:oMathPara>
          </w:p>
        </w:tc>
        <w:tc>
          <w:tcPr>
            <w:tcW w:w="3241" w:type="dxa"/>
          </w:tcPr>
          <w:p w14:paraId="614E6329" w14:textId="62D77346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=1,461∙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10EA34B2" w14:textId="77777777" w:rsidTr="002D10DC">
        <w:trPr>
          <w:trHeight w:val="570"/>
          <w:jc w:val="center"/>
        </w:trPr>
        <w:tc>
          <w:tcPr>
            <w:tcW w:w="3241" w:type="dxa"/>
          </w:tcPr>
          <w:p w14:paraId="682EDEE5" w14:textId="5A58C676" w:rsidR="0029245C" w:rsidRPr="0029245C" w:rsidRDefault="00E907F2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=0,0017</m:t>
                </m:r>
              </m:oMath>
            </m:oMathPara>
          </w:p>
        </w:tc>
        <w:tc>
          <w:tcPr>
            <w:tcW w:w="3241" w:type="dxa"/>
          </w:tcPr>
          <w:p w14:paraId="6929DE5E" w14:textId="68DF582E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=2,087</m:t>
                </m:r>
              </m:oMath>
            </m:oMathPara>
          </w:p>
        </w:tc>
        <w:tc>
          <w:tcPr>
            <w:tcW w:w="3241" w:type="dxa"/>
          </w:tcPr>
          <w:p w14:paraId="06449A90" w14:textId="774AD562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=8,003∙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78548D84" w14:textId="77777777" w:rsidTr="002D10DC">
        <w:trPr>
          <w:trHeight w:val="593"/>
          <w:jc w:val="center"/>
        </w:trPr>
        <w:tc>
          <w:tcPr>
            <w:tcW w:w="3241" w:type="dxa"/>
          </w:tcPr>
          <w:p w14:paraId="03F454DA" w14:textId="20CE11DB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=0,0087</m:t>
                </m:r>
              </m:oMath>
            </m:oMathPara>
          </w:p>
        </w:tc>
        <w:tc>
          <w:tcPr>
            <w:tcW w:w="3241" w:type="dxa"/>
          </w:tcPr>
          <w:p w14:paraId="4F67EDE9" w14:textId="5E3D099D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=10,993</m:t>
                </m:r>
              </m:oMath>
            </m:oMathPara>
          </w:p>
        </w:tc>
        <w:tc>
          <w:tcPr>
            <w:tcW w:w="3241" w:type="dxa"/>
          </w:tcPr>
          <w:p w14:paraId="611EDEC1" w14:textId="14EEB581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=1,525∙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23355625" w14:textId="77777777" w:rsidTr="002D10DC">
        <w:trPr>
          <w:trHeight w:val="570"/>
          <w:jc w:val="center"/>
        </w:trPr>
        <w:tc>
          <w:tcPr>
            <w:tcW w:w="3241" w:type="dxa"/>
          </w:tcPr>
          <w:p w14:paraId="5EC6075F" w14:textId="3B7CC382" w:rsidR="0029245C" w:rsidRPr="00EF0B18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=0,0043</m:t>
                </m:r>
              </m:oMath>
            </m:oMathPara>
          </w:p>
        </w:tc>
        <w:tc>
          <w:tcPr>
            <w:tcW w:w="3241" w:type="dxa"/>
          </w:tcPr>
          <w:p w14:paraId="6E15C29E" w14:textId="37C4C244" w:rsidR="0029245C" w:rsidRPr="0029245C" w:rsidRDefault="00E90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=0,039</m:t>
                </m:r>
              </m:oMath>
            </m:oMathPara>
          </w:p>
        </w:tc>
        <w:tc>
          <w:tcPr>
            <w:tcW w:w="3241" w:type="dxa"/>
          </w:tcPr>
          <w:p w14:paraId="53D811F2" w14:textId="7C1AB3BC" w:rsidR="0029245C" w:rsidRPr="0029245C" w:rsidRDefault="00E90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=4,279∙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1009DD5B" w14:textId="77777777" w:rsidTr="002D10DC">
        <w:trPr>
          <w:trHeight w:val="617"/>
          <w:jc w:val="center"/>
        </w:trPr>
        <w:tc>
          <w:tcPr>
            <w:tcW w:w="3241" w:type="dxa"/>
          </w:tcPr>
          <w:p w14:paraId="50368C20" w14:textId="70D58C33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=0,0136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7AA9ACA" w14:textId="563D8882" w:rsidR="0029245C" w:rsidRPr="0029245C" w:rsidRDefault="00E90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=0,113</m:t>
                </m:r>
              </m:oMath>
            </m:oMathPara>
          </w:p>
        </w:tc>
        <w:tc>
          <w:tcPr>
            <w:tcW w:w="3241" w:type="dxa"/>
          </w:tcPr>
          <w:p w14:paraId="47011831" w14:textId="50EC69F9" w:rsidR="0029245C" w:rsidRPr="0029245C" w:rsidRDefault="00E90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=1,483∙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5CE31112" w14:textId="77777777" w:rsidTr="002D10DC">
        <w:trPr>
          <w:trHeight w:val="593"/>
          <w:jc w:val="center"/>
        </w:trPr>
        <w:tc>
          <w:tcPr>
            <w:tcW w:w="3241" w:type="dxa"/>
          </w:tcPr>
          <w:p w14:paraId="657D9F75" w14:textId="50F8B068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=0,005</m:t>
                </m:r>
              </m:oMath>
            </m:oMathPara>
          </w:p>
        </w:tc>
        <w:tc>
          <w:tcPr>
            <w:tcW w:w="3241" w:type="dxa"/>
          </w:tcPr>
          <w:p w14:paraId="1F5B3C93" w14:textId="2DD2F636" w:rsidR="0029245C" w:rsidRPr="0029245C" w:rsidRDefault="00E907F2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=0,676</m:t>
                </m:r>
              </m:oMath>
            </m:oMathPara>
          </w:p>
        </w:tc>
        <w:tc>
          <w:tcPr>
            <w:tcW w:w="3241" w:type="dxa"/>
          </w:tcPr>
          <w:p w14:paraId="0A2F8A8E" w14:textId="73BBC97E" w:rsidR="0029245C" w:rsidRPr="0029245C" w:rsidRDefault="00E907F2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=2,479∙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5BE9DDB8" w14:textId="77777777" w:rsidTr="002D10DC">
        <w:trPr>
          <w:trHeight w:val="593"/>
          <w:jc w:val="center"/>
        </w:trPr>
        <w:tc>
          <w:tcPr>
            <w:tcW w:w="3241" w:type="dxa"/>
          </w:tcPr>
          <w:p w14:paraId="0E12D52E" w14:textId="6E31F55A" w:rsidR="0029245C" w:rsidRPr="0029245C" w:rsidRDefault="00E907F2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 0074</m:t>
                </m:r>
              </m:oMath>
            </m:oMathPara>
          </w:p>
        </w:tc>
        <w:tc>
          <w:tcPr>
            <w:tcW w:w="3241" w:type="dxa"/>
          </w:tcPr>
          <w:p w14:paraId="0388FFEF" w14:textId="05258A17" w:rsidR="0029245C" w:rsidRPr="0029245C" w:rsidRDefault="00E90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=0,844</m:t>
                </m:r>
              </m:oMath>
            </m:oMathPara>
          </w:p>
        </w:tc>
        <w:tc>
          <w:tcPr>
            <w:tcW w:w="3241" w:type="dxa"/>
          </w:tcPr>
          <w:p w14:paraId="39CF2C79" w14:textId="1DF2E1B7" w:rsidR="0029245C" w:rsidRPr="0029245C" w:rsidRDefault="00E90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=1,987∙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49E5EBD5" w14:textId="77777777" w:rsidTr="002D10DC">
        <w:trPr>
          <w:trHeight w:val="617"/>
          <w:jc w:val="center"/>
        </w:trPr>
        <w:tc>
          <w:tcPr>
            <w:tcW w:w="3241" w:type="dxa"/>
          </w:tcPr>
          <w:p w14:paraId="35EBCBCA" w14:textId="778EE5FF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0,0050</m:t>
                </m:r>
              </m:oMath>
            </m:oMathPara>
          </w:p>
        </w:tc>
        <w:tc>
          <w:tcPr>
            <w:tcW w:w="3241" w:type="dxa"/>
          </w:tcPr>
          <w:p w14:paraId="31F5C619" w14:textId="7C489AFF" w:rsidR="0029245C" w:rsidRPr="0029245C" w:rsidRDefault="00E907F2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12,500</m:t>
                </m:r>
              </m:oMath>
            </m:oMathPara>
          </w:p>
        </w:tc>
        <w:tc>
          <w:tcPr>
            <w:tcW w:w="3241" w:type="dxa"/>
          </w:tcPr>
          <w:p w14:paraId="3CBD6C06" w14:textId="3E162E2F" w:rsidR="0029245C" w:rsidRPr="0029245C" w:rsidRDefault="00E907F2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1,341∙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E75A13" w14:textId="77777777" w:rsidTr="002D10DC">
        <w:trPr>
          <w:trHeight w:val="593"/>
          <w:jc w:val="center"/>
        </w:trPr>
        <w:tc>
          <w:tcPr>
            <w:tcW w:w="3241" w:type="dxa"/>
          </w:tcPr>
          <w:p w14:paraId="1495396D" w14:textId="34D956A3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0,012</m:t>
                </m:r>
              </m:oMath>
            </m:oMathPara>
          </w:p>
        </w:tc>
        <w:tc>
          <w:tcPr>
            <w:tcW w:w="3241" w:type="dxa"/>
          </w:tcPr>
          <w:p w14:paraId="3BC8C56B" w14:textId="73757E5B" w:rsidR="0029245C" w:rsidRPr="0029245C" w:rsidRDefault="00E907F2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204A63E7" w14:textId="3917A988" w:rsidR="0029245C" w:rsidRPr="0029245C" w:rsidRDefault="00E907F2" w:rsidP="00615689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EAD973D" w14:textId="77777777" w:rsidTr="002D10DC">
        <w:trPr>
          <w:trHeight w:val="593"/>
          <w:jc w:val="center"/>
        </w:trPr>
        <w:tc>
          <w:tcPr>
            <w:tcW w:w="3241" w:type="dxa"/>
          </w:tcPr>
          <w:p w14:paraId="26777DD8" w14:textId="530BC9B4" w:rsidR="0029245C" w:rsidRPr="0029245C" w:rsidRDefault="00E907F2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0,0014</m:t>
                </m:r>
              </m:oMath>
            </m:oMathPara>
          </w:p>
        </w:tc>
        <w:tc>
          <w:tcPr>
            <w:tcW w:w="3241" w:type="dxa"/>
          </w:tcPr>
          <w:p w14:paraId="5123935F" w14:textId="3823899B" w:rsidR="0029245C" w:rsidRPr="0029245C" w:rsidRDefault="00E907F2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5CD97D6D" w14:textId="58CE0892" w:rsidR="0029245C" w:rsidRPr="0029245C" w:rsidRDefault="00E907F2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555C3B" w14:textId="77777777" w:rsidTr="002D10DC">
        <w:trPr>
          <w:trHeight w:val="617"/>
          <w:jc w:val="center"/>
        </w:trPr>
        <w:tc>
          <w:tcPr>
            <w:tcW w:w="3241" w:type="dxa"/>
          </w:tcPr>
          <w:p w14:paraId="048FD46F" w14:textId="05860A46" w:rsidR="0029245C" w:rsidRPr="0029245C" w:rsidRDefault="00E907F2" w:rsidP="00E13487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1CD54E90" w14:textId="014FD352" w:rsidR="0029245C" w:rsidRPr="0029245C" w:rsidRDefault="00E90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3E33B28B" w14:textId="00ECD992" w:rsidR="0029245C" w:rsidRPr="0029245C" w:rsidRDefault="00E90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AF7C619" w14:textId="77777777" w:rsidTr="002D10DC">
        <w:trPr>
          <w:trHeight w:val="593"/>
          <w:jc w:val="center"/>
        </w:trPr>
        <w:tc>
          <w:tcPr>
            <w:tcW w:w="3241" w:type="dxa"/>
          </w:tcPr>
          <w:p w14:paraId="45C02630" w14:textId="7556789F" w:rsidR="0029245C" w:rsidRPr="0029245C" w:rsidRDefault="00E907F2" w:rsidP="000A4DC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0,0014</m:t>
                </m:r>
              </m:oMath>
            </m:oMathPara>
          </w:p>
        </w:tc>
        <w:tc>
          <w:tcPr>
            <w:tcW w:w="3241" w:type="dxa"/>
          </w:tcPr>
          <w:p w14:paraId="7785E8B5" w14:textId="3ADDCBAD" w:rsidR="0029245C" w:rsidRPr="002C5471" w:rsidRDefault="00E90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673D6FD2" w14:textId="238DDAAA" w:rsidR="0029245C" w:rsidRPr="0029245C" w:rsidRDefault="00E907F2" w:rsidP="002C5471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347</m:t>
                </m:r>
              </m:oMath>
            </m:oMathPara>
          </w:p>
        </w:tc>
      </w:tr>
      <w:tr w:rsidR="0029245C" w14:paraId="19049000" w14:textId="77777777" w:rsidTr="002D10DC">
        <w:trPr>
          <w:trHeight w:val="617"/>
          <w:jc w:val="center"/>
        </w:trPr>
        <w:tc>
          <w:tcPr>
            <w:tcW w:w="3241" w:type="dxa"/>
          </w:tcPr>
          <w:p w14:paraId="4E777BC2" w14:textId="11AD6B48" w:rsidR="0029245C" w:rsidRPr="0029245C" w:rsidRDefault="00E907F2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58D390AD" w14:textId="31F12ECF" w:rsidR="0029245C" w:rsidRPr="0029245C" w:rsidRDefault="00E90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47621676" w14:textId="353EF8CC" w:rsidR="0029245C" w:rsidRPr="0029245C" w:rsidRDefault="00E90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E416D39" w14:textId="77777777" w:rsidTr="002D10DC">
        <w:trPr>
          <w:trHeight w:val="593"/>
          <w:jc w:val="center"/>
        </w:trPr>
        <w:tc>
          <w:tcPr>
            <w:tcW w:w="3241" w:type="dxa"/>
          </w:tcPr>
          <w:p w14:paraId="5F150F63" w14:textId="70C56219" w:rsidR="0029245C" w:rsidRPr="0029245C" w:rsidRDefault="00E907F2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14,94</m:t>
                </m:r>
              </m:oMath>
            </m:oMathPara>
          </w:p>
        </w:tc>
        <w:tc>
          <w:tcPr>
            <w:tcW w:w="3241" w:type="dxa"/>
          </w:tcPr>
          <w:p w14:paraId="45FC3C6E" w14:textId="32574A84" w:rsidR="0029245C" w:rsidRPr="0029245C" w:rsidRDefault="00E90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78A71E46" w14:textId="0C62EC18" w:rsidR="0029245C" w:rsidRPr="0029245C" w:rsidRDefault="00E90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=347</m:t>
                </m:r>
              </m:oMath>
            </m:oMathPara>
          </w:p>
        </w:tc>
      </w:tr>
    </w:tbl>
    <w:p w14:paraId="76525E7F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B47CFA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37C8F71" w14:textId="77777777" w:rsidR="00B47CFA" w:rsidRDefault="00B47CFA">
      <w:pPr>
        <w:widowControl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</w:rPr>
        <w:br w:type="page"/>
      </w:r>
    </w:p>
    <w:p w14:paraId="16F6D105" w14:textId="3E0BFB28" w:rsidR="00B47CFA" w:rsidRPr="00B47CFA" w:rsidRDefault="006B3ED0" w:rsidP="00B47CFA">
      <w:pPr>
        <w:pStyle w:val="1"/>
        <w:ind w:firstLine="570"/>
        <w:jc w:val="left"/>
      </w:pPr>
      <w:bookmarkStart w:id="54" w:name="_Toc63225057"/>
      <w:bookmarkStart w:id="55" w:name="_Toc63225515"/>
      <w:r>
        <w:rPr>
          <w:rFonts w:eastAsiaTheme="minorEastAsia"/>
        </w:rPr>
        <w:lastRenderedPageBreak/>
        <w:t>8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Определение собственных частот</w:t>
      </w:r>
      <w:bookmarkEnd w:id="54"/>
      <w:bookmarkEnd w:id="55"/>
    </w:p>
    <w:p w14:paraId="61B44DA1" w14:textId="77777777" w:rsidR="00B47CFA" w:rsidRPr="00B47CFA" w:rsidRDefault="00B47CFA" w:rsidP="00B47CFA">
      <w:pPr>
        <w:rPr>
          <w:sz w:val="28"/>
          <w:szCs w:val="28"/>
        </w:rPr>
      </w:pPr>
    </w:p>
    <w:p w14:paraId="5D131472" w14:textId="77777777" w:rsidR="00B47CFA" w:rsidRPr="00B47CFA" w:rsidRDefault="00B47CFA" w:rsidP="00B47CFA">
      <w:pPr>
        <w:tabs>
          <w:tab w:val="left" w:pos="972"/>
        </w:tabs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 xml:space="preserve">Движение элементов любой дискретной системы при отсутствии внешних сил можно описать с помощью уравнении Лагранжа 2 рода, в котором углы поворота </w:t>
      </w:r>
      <w:proofErr w:type="gramStart"/>
      <w:r w:rsidRPr="00B47CFA">
        <w:rPr>
          <w:rFonts w:eastAsiaTheme="minorEastAsia"/>
          <w:sz w:val="28"/>
          <w:szCs w:val="28"/>
        </w:rPr>
        <w:t xml:space="preserve">масс </w:t>
      </w:r>
      <m:oMath>
        <m:r>
          <w:rPr>
            <w:rFonts w:ascii="Cambria Math" w:eastAsiaTheme="minorEastAsia" w:hAnsi="Cambria Math"/>
            <w:sz w:val="28"/>
            <w:szCs w:val="28"/>
          </w:rPr>
          <m:t>φ(t)</m:t>
        </m:r>
      </m:oMath>
      <w:r w:rsidRPr="00B47CFA">
        <w:rPr>
          <w:rFonts w:eastAsiaTheme="minorEastAsia"/>
          <w:sz w:val="28"/>
          <w:szCs w:val="28"/>
        </w:rPr>
        <w:t xml:space="preserve"> выполняют</w:t>
      </w:r>
      <w:proofErr w:type="gramEnd"/>
      <w:r w:rsidRPr="00B47CFA">
        <w:rPr>
          <w:rFonts w:eastAsiaTheme="minorEastAsia"/>
          <w:sz w:val="28"/>
          <w:szCs w:val="28"/>
        </w:rPr>
        <w:t xml:space="preserve"> функцию обобщенных координат.</w:t>
      </w:r>
    </w:p>
    <w:p w14:paraId="40043607" w14:textId="77777777" w:rsidR="00B47CFA" w:rsidRPr="00B47CFA" w:rsidRDefault="00E907F2" w:rsidP="00B47CFA">
      <w:pPr>
        <w:tabs>
          <w:tab w:val="left" w:pos="972"/>
        </w:tabs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dφ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dφ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7C99717F" w14:textId="77777777" w:rsidR="00B47CFA" w:rsidRPr="00B47CFA" w:rsidRDefault="00B47CFA" w:rsidP="00B47CFA">
      <w:pPr>
        <w:tabs>
          <w:tab w:val="left" w:pos="972"/>
        </w:tabs>
        <w:spacing w:line="360" w:lineRule="auto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>где Т- кинетическая энергия.</w:t>
      </w:r>
    </w:p>
    <w:p w14:paraId="25A415DE" w14:textId="77777777" w:rsidR="00B47CFA" w:rsidRPr="00B47CFA" w:rsidRDefault="00B47CFA" w:rsidP="00B47CF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B47CFA">
        <w:rPr>
          <w:sz w:val="28"/>
          <w:szCs w:val="28"/>
        </w:rPr>
        <w:t xml:space="preserve">Колебательное движение каждой массы происходит по гармоническому закону и определяется двумя параметрами – </w:t>
      </w:r>
      <w:proofErr w:type="gramStart"/>
      <w:r w:rsidRPr="00B47CFA">
        <w:rPr>
          <w:sz w:val="28"/>
          <w:szCs w:val="28"/>
        </w:rPr>
        <w:t xml:space="preserve">амплитудой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B47CFA">
        <w:rPr>
          <w:sz w:val="28"/>
          <w:szCs w:val="28"/>
        </w:rPr>
        <w:t xml:space="preserve"> и</w:t>
      </w:r>
      <w:proofErr w:type="gramEnd"/>
      <w:r w:rsidRPr="00B47CFA">
        <w:rPr>
          <w:sz w:val="28"/>
          <w:szCs w:val="28"/>
        </w:rPr>
        <w:t xml:space="preserve"> частотой колебаний</w:t>
      </w:r>
      <w:r w:rsidRPr="00B47CFA">
        <w:rPr>
          <w:sz w:val="28"/>
          <w:szCs w:val="28"/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Pr="00B47CFA">
        <w:rPr>
          <w:rFonts w:eastAsiaTheme="minorEastAsia"/>
          <w:sz w:val="28"/>
          <w:szCs w:val="28"/>
        </w:rPr>
        <w:t>, т.е. с помощью следующего уравнения:</w:t>
      </w:r>
    </w:p>
    <w:p w14:paraId="22E79B86" w14:textId="77777777" w:rsidR="00B47CFA" w:rsidRPr="00B47CFA" w:rsidRDefault="00E907F2" w:rsidP="00B47CFA">
      <w:pPr>
        <w:spacing w:line="360" w:lineRule="auto"/>
        <w:ind w:firstLine="708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∙t</m:t>
                  </m:r>
                </m:e>
              </m:d>
            </m:e>
          </m:func>
        </m:oMath>
      </m:oMathPara>
    </w:p>
    <w:p w14:paraId="2A462E29" w14:textId="77777777" w:rsidR="00B47CFA" w:rsidRPr="00B47CFA" w:rsidRDefault="00B47CFA" w:rsidP="00B47CFA">
      <w:pPr>
        <w:spacing w:line="360" w:lineRule="auto"/>
        <w:ind w:firstLine="708"/>
        <w:jc w:val="both"/>
        <w:rPr>
          <w:i/>
          <w:sz w:val="28"/>
          <w:szCs w:val="28"/>
        </w:rPr>
      </w:pPr>
      <w:r w:rsidRPr="00B47CFA">
        <w:rPr>
          <w:sz w:val="28"/>
          <w:szCs w:val="28"/>
        </w:rPr>
        <w:t>Подставляя данное выражение в уравнение Лагранжа и проведя дифференцирование по каждой обобщенной координате, получается система дифференциальных уравнений свободных колебаний крутильной системы:</w:t>
      </w:r>
    </w:p>
    <w:p w14:paraId="6165A38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1A0C253E" wp14:editId="5EFD6ACD">
            <wp:extent cx="4457700" cy="13366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7940" cy="13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FB7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B47CFA">
        <w:rPr>
          <w:sz w:val="28"/>
          <w:szCs w:val="28"/>
        </w:rPr>
        <w:t xml:space="preserve">- приведенный момент инерции </w:t>
      </w: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>-ой массы;</w:t>
      </w:r>
    </w:p>
    <w:p w14:paraId="561F1DA1" w14:textId="77777777" w:rsidR="00B47CFA" w:rsidRPr="00B47CFA" w:rsidRDefault="00E907F2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 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7CFA" w:rsidRPr="00B47CFA">
        <w:rPr>
          <w:sz w:val="28"/>
          <w:szCs w:val="28"/>
        </w:rPr>
        <w:t xml:space="preserve">- приведенная жесткость между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-ой и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-1 массой; </w:t>
      </w:r>
    </w:p>
    <w:p w14:paraId="02C094A4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 xml:space="preserve"> - </w:t>
      </w:r>
      <w:proofErr w:type="gramStart"/>
      <w:r w:rsidRPr="00B47CFA">
        <w:rPr>
          <w:sz w:val="28"/>
          <w:szCs w:val="28"/>
        </w:rPr>
        <w:t>количество</w:t>
      </w:r>
      <w:proofErr w:type="gramEnd"/>
      <w:r w:rsidRPr="00B47CFA">
        <w:rPr>
          <w:sz w:val="28"/>
          <w:szCs w:val="28"/>
        </w:rPr>
        <w:t xml:space="preserve"> масс в системе.</w:t>
      </w:r>
    </w:p>
    <w:p w14:paraId="31130150" w14:textId="77777777" w:rsidR="00B47CFA" w:rsidRPr="00B47CFA" w:rsidRDefault="00B47CFA" w:rsidP="00B47CFA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t>Решение данной системы ищется в следующем виде:</w:t>
      </w:r>
    </w:p>
    <w:p w14:paraId="41263A93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AF72BEA" wp14:editId="375C89FF">
            <wp:extent cx="1882140" cy="95313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89" cy="9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21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Подставляя данное решение в исходную систему, а также сокращая </w:t>
      </w:r>
      <w:proofErr w:type="gramStart"/>
      <w:r w:rsidRPr="00B47CFA">
        <w:rPr>
          <w:sz w:val="28"/>
          <w:szCs w:val="28"/>
        </w:rPr>
        <w:t xml:space="preserve">на </w:t>
      </w:r>
      <m:oMath>
        <m:func>
          <m:func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∙t</m:t>
                </m:r>
              </m:e>
            </m:d>
          </m:e>
        </m:func>
      </m:oMath>
      <w:r w:rsidRPr="00B47CFA">
        <w:rPr>
          <w:sz w:val="28"/>
          <w:szCs w:val="28"/>
        </w:rPr>
        <w:t>,</w:t>
      </w:r>
      <w:proofErr w:type="gramEnd"/>
      <w:r w:rsidRPr="00B47CFA">
        <w:rPr>
          <w:sz w:val="28"/>
          <w:szCs w:val="28"/>
        </w:rPr>
        <w:t xml:space="preserve"> система приводится к амплитудам следующим образом:</w:t>
      </w:r>
    </w:p>
    <w:p w14:paraId="476B20D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426DB3E" wp14:editId="11B5D10A">
            <wp:extent cx="3230880" cy="1012190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2999" cy="10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95AA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color w:val="000000"/>
          <w:sz w:val="28"/>
          <w:szCs w:val="28"/>
        </w:rPr>
        <w:t>Эта система уравнений имеет нетривиальное решение в случае, если ее</w:t>
      </w:r>
      <w:r w:rsidRPr="00B47CFA">
        <w:rPr>
          <w:color w:val="000000"/>
          <w:sz w:val="28"/>
          <w:szCs w:val="28"/>
        </w:rPr>
        <w:br/>
        <w:t>определитель равен нулю:</w:t>
      </w:r>
    </w:p>
    <w:p w14:paraId="0A388D4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07211553" wp14:editId="1B3BB678">
            <wp:extent cx="5835015" cy="10477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8270" cy="10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8B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Для определения собственных частот расчетной схемы, полученной в</w:t>
      </w:r>
      <w:r w:rsidRPr="00B47CFA">
        <w:rPr>
          <w:color w:val="000000"/>
          <w:sz w:val="28"/>
          <w:szCs w:val="28"/>
        </w:rPr>
        <w:br/>
        <w:t>данной работе, воспользуемся программой KVD2.0.</w:t>
      </w:r>
    </w:p>
    <w:p w14:paraId="3DE22408" w14:textId="08FAF2AA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таблице 9 представлены относительные амплитуды колебаний приведенных масс при различных значениях собственных частот, входящих в диапазон рабочих режимов. (При использовании программы, необходимо задать данные полученной эквивален</w:t>
      </w:r>
      <w:r w:rsidR="006A3906">
        <w:rPr>
          <w:color w:val="000000"/>
          <w:sz w:val="28"/>
          <w:szCs w:val="28"/>
        </w:rPr>
        <w:t xml:space="preserve">тной системы, в данном случае, </w:t>
      </w:r>
      <w:r w:rsidR="006A3906" w:rsidRPr="006A3906">
        <w:rPr>
          <w:color w:val="000000"/>
          <w:sz w:val="28"/>
          <w:szCs w:val="28"/>
        </w:rPr>
        <w:t>18</w:t>
      </w:r>
      <w:r w:rsidRPr="00B47CFA">
        <w:rPr>
          <w:color w:val="000000"/>
          <w:sz w:val="28"/>
          <w:szCs w:val="28"/>
        </w:rPr>
        <w:t>-ти массовой, заполнить предлагаемые поля основных параметров двигателя, а также основные показатели рабочего процесса двигателя. Тривиальное решение, при частоте, равной 0, не приводится в данной таблице. В таблице представлены относительные амплитуды колебаний приведенных масс при семи значениях собственной частоты, входящих в рабочие режимы.</w:t>
      </w:r>
    </w:p>
    <w:p w14:paraId="278D1D4D" w14:textId="52F44A68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рисунке 3</w:t>
      </w:r>
      <w:r w:rsidR="00BF22D0" w:rsidRPr="00D75F62">
        <w:rPr>
          <w:color w:val="000000"/>
          <w:sz w:val="28"/>
          <w:szCs w:val="28"/>
        </w:rPr>
        <w:t>5</w:t>
      </w:r>
      <w:r w:rsidRPr="00B47CFA">
        <w:rPr>
          <w:color w:val="000000"/>
          <w:sz w:val="28"/>
          <w:szCs w:val="28"/>
        </w:rPr>
        <w:t xml:space="preserve"> приведен график форм собственных колебаний.</w:t>
      </w:r>
    </w:p>
    <w:p w14:paraId="6BA9D701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Форма крутильных колебаний используется для определения участка, на</w:t>
      </w:r>
      <w:r w:rsidRPr="00B47CFA">
        <w:rPr>
          <w:color w:val="000000"/>
          <w:sz w:val="28"/>
          <w:szCs w:val="28"/>
        </w:rPr>
        <w:br/>
        <w:t>котором возникают максимальные дополнительные напряжения.</w:t>
      </w:r>
    </w:p>
    <w:p w14:paraId="6DAA3EDE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Определение опасного участка следует из допущения, что формы собственных и вынужденных колебаний в условиях резонанса совпадают:</w:t>
      </w:r>
    </w:p>
    <w:p w14:paraId="373AAE14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5CD3DE9A" wp14:editId="470F9EF3">
            <wp:extent cx="3014980" cy="40195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5566" cy="4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109A" w14:textId="77777777" w:rsidR="00B47CFA" w:rsidRPr="00B47CFA" w:rsidRDefault="00B47CFA" w:rsidP="00B47CFA">
      <w:pPr>
        <w:spacing w:line="360" w:lineRule="auto"/>
        <w:rPr>
          <w:sz w:val="28"/>
          <w:szCs w:val="28"/>
        </w:rPr>
      </w:pPr>
    </w:p>
    <w:p w14:paraId="4BCACDE5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2543793A" w14:textId="77777777" w:rsidR="00090F12" w:rsidRDefault="00090F12" w:rsidP="00B47CFA">
      <w:pPr>
        <w:rPr>
          <w:sz w:val="28"/>
          <w:szCs w:val="28"/>
          <w:lang w:val="en-US"/>
        </w:rPr>
      </w:pPr>
    </w:p>
    <w:p w14:paraId="4F041984" w14:textId="61FFCFAE" w:rsidR="00090F12" w:rsidRPr="00090F12" w:rsidRDefault="00090F12" w:rsidP="00E632F4">
      <w:pPr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>Таблица 9</w:t>
      </w:r>
      <w:r w:rsidRPr="00090F12">
        <w:rPr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Относительные амплитуды колебаний приведенных масс</w:t>
      </w:r>
    </w:p>
    <w:p w14:paraId="3E499DE3" w14:textId="6C0F5E08" w:rsidR="00B47CFA" w:rsidRPr="00F1161C" w:rsidRDefault="00ED0A38" w:rsidP="00B47CF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97501F" wp14:editId="5BE96870">
            <wp:extent cx="2895600" cy="58483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555F" w14:textId="77777777" w:rsidR="00090F12" w:rsidRDefault="00090F12" w:rsidP="00B47CFA">
      <w:pPr>
        <w:spacing w:line="360" w:lineRule="auto"/>
        <w:jc w:val="center"/>
        <w:rPr>
          <w:sz w:val="28"/>
          <w:szCs w:val="28"/>
        </w:rPr>
      </w:pPr>
    </w:p>
    <w:p w14:paraId="532A541F" w14:textId="77777777" w:rsidR="00B47CFA" w:rsidRPr="00B47CFA" w:rsidRDefault="00E907F2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="00B47CFA" w:rsidRPr="00B47CFA">
        <w:rPr>
          <w:sz w:val="28"/>
          <w:szCs w:val="28"/>
        </w:rPr>
        <w:t xml:space="preserve"> - частота колебаний (рад/</w:t>
      </w:r>
      <w:r w:rsidR="00B47CFA" w:rsidRPr="00B47CFA">
        <w:rPr>
          <w:sz w:val="28"/>
          <w:szCs w:val="28"/>
          <w:lang w:val="en-US"/>
        </w:rPr>
        <w:t>c</w:t>
      </w:r>
      <w:r w:rsidR="00B47CFA" w:rsidRPr="00B47CFA">
        <w:rPr>
          <w:sz w:val="28"/>
          <w:szCs w:val="28"/>
        </w:rPr>
        <w:t xml:space="preserve">); </w:t>
      </w:r>
    </w:p>
    <w:p w14:paraId="19E9FF2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m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приведенной массы; </w:t>
      </w:r>
    </w:p>
    <w:p w14:paraId="40ED74F9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L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собственной частоты.</w:t>
      </w:r>
    </w:p>
    <w:p w14:paraId="70AD4215" w14:textId="77777777" w:rsidR="00B47CFA" w:rsidRPr="00B47CFA" w:rsidRDefault="00B47CFA" w:rsidP="00B47CFA">
      <w:pPr>
        <w:rPr>
          <w:sz w:val="28"/>
          <w:szCs w:val="28"/>
        </w:rPr>
      </w:pPr>
    </w:p>
    <w:p w14:paraId="41CD005D" w14:textId="77777777" w:rsidR="00B47CFA" w:rsidRPr="00B47CFA" w:rsidRDefault="00B47CFA" w:rsidP="00B47CFA">
      <w:pPr>
        <w:rPr>
          <w:sz w:val="28"/>
          <w:szCs w:val="28"/>
        </w:rPr>
      </w:pPr>
    </w:p>
    <w:p w14:paraId="7093B671" w14:textId="77777777" w:rsidR="00B47CFA" w:rsidRPr="00B47CFA" w:rsidRDefault="00B47CFA" w:rsidP="00B47CFA">
      <w:pPr>
        <w:rPr>
          <w:sz w:val="28"/>
          <w:szCs w:val="28"/>
        </w:rPr>
      </w:pPr>
    </w:p>
    <w:p w14:paraId="6DCAF1E7" w14:textId="77777777" w:rsidR="00B47CFA" w:rsidRPr="00B47CFA" w:rsidRDefault="00B47CFA" w:rsidP="00B47CFA">
      <w:pPr>
        <w:rPr>
          <w:sz w:val="28"/>
          <w:szCs w:val="28"/>
        </w:rPr>
      </w:pPr>
    </w:p>
    <w:p w14:paraId="1DAF17A4" w14:textId="77777777" w:rsidR="00B47CFA" w:rsidRPr="00B47CFA" w:rsidRDefault="00B47CFA" w:rsidP="00B47CFA">
      <w:pPr>
        <w:rPr>
          <w:sz w:val="28"/>
          <w:szCs w:val="28"/>
        </w:rPr>
      </w:pPr>
    </w:p>
    <w:p w14:paraId="612AB7A2" w14:textId="77777777" w:rsidR="00B47CFA" w:rsidRPr="00B47CFA" w:rsidRDefault="00B47CFA" w:rsidP="00B47CFA">
      <w:pPr>
        <w:rPr>
          <w:sz w:val="28"/>
          <w:szCs w:val="28"/>
        </w:rPr>
        <w:sectPr w:rsidR="00B47CFA" w:rsidRPr="00B47CFA">
          <w:headerReference w:type="default" r:id="rId57"/>
          <w:footerReference w:type="default" r:id="rId58"/>
          <w:pgSz w:w="11906" w:h="16838"/>
          <w:pgMar w:top="851" w:right="567" w:bottom="851" w:left="1418" w:header="720" w:footer="720" w:gutter="0"/>
          <w:cols w:space="720"/>
        </w:sectPr>
      </w:pPr>
    </w:p>
    <w:p w14:paraId="3ED39F83" w14:textId="7A714B24" w:rsidR="00B47CFA" w:rsidRPr="00B47CFA" w:rsidRDefault="005A5CC2" w:rsidP="00B47CFA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5CA733" wp14:editId="3F28D547">
            <wp:extent cx="9611360" cy="5046345"/>
            <wp:effectExtent l="0" t="0" r="889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61136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9044" w14:textId="58AA373A" w:rsidR="00B47CFA" w:rsidRPr="00B47CFA" w:rsidRDefault="00B47CFA" w:rsidP="00B47CFA">
      <w:pPr>
        <w:jc w:val="center"/>
        <w:rPr>
          <w:sz w:val="28"/>
          <w:szCs w:val="28"/>
        </w:rPr>
        <w:sectPr w:rsidR="00B47CFA" w:rsidRPr="00B47CFA">
          <w:pgSz w:w="16838" w:h="11906" w:orient="landscape"/>
          <w:pgMar w:top="1418" w:right="851" w:bottom="567" w:left="851" w:header="720" w:footer="720" w:gutter="0"/>
          <w:cols w:space="720"/>
          <w:docGrid w:linePitch="381"/>
        </w:sectPr>
      </w:pPr>
      <w:r>
        <w:rPr>
          <w:sz w:val="28"/>
          <w:szCs w:val="28"/>
        </w:rPr>
        <w:t>Рисунок 3</w:t>
      </w:r>
      <w:r w:rsidR="00A2168F">
        <w:rPr>
          <w:sz w:val="28"/>
          <w:szCs w:val="28"/>
        </w:rPr>
        <w:t>5</w:t>
      </w:r>
      <w:r w:rsidRPr="00C87AC0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Формы собственных колебаний</w:t>
      </w:r>
    </w:p>
    <w:p w14:paraId="41EA0A20" w14:textId="1102A177" w:rsidR="00B47CFA" w:rsidRPr="00B47CFA" w:rsidRDefault="006B3ED0" w:rsidP="00B47CFA">
      <w:pPr>
        <w:pStyle w:val="1"/>
      </w:pPr>
      <w:bookmarkStart w:id="56" w:name="_Toc63225058"/>
      <w:bookmarkStart w:id="57" w:name="_Toc63225516"/>
      <w:r>
        <w:rPr>
          <w:rFonts w:eastAsiaTheme="minorEastAsia"/>
        </w:rPr>
        <w:lastRenderedPageBreak/>
        <w:t>9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Гармонический анализ крутяще</w:t>
      </w:r>
      <w:r w:rsidR="00B47CFA">
        <w:t xml:space="preserve">го момента и критическое режимы </w:t>
      </w:r>
      <w:r w:rsidR="00B47CFA" w:rsidRPr="00B47CFA">
        <w:t>работы двигателя</w:t>
      </w:r>
      <w:bookmarkEnd w:id="56"/>
      <w:bookmarkEnd w:id="57"/>
    </w:p>
    <w:p w14:paraId="3EE1DFF2" w14:textId="494A4947" w:rsidR="00B47CFA" w:rsidRPr="00B47CFA" w:rsidRDefault="00B47CFA" w:rsidP="00B47CFA">
      <w:pPr>
        <w:pStyle w:val="1"/>
        <w:ind w:firstLine="570"/>
        <w:jc w:val="left"/>
      </w:pPr>
    </w:p>
    <w:p w14:paraId="1D4947F8" w14:textId="77777777" w:rsidR="00B47CFA" w:rsidRPr="00B47CFA" w:rsidRDefault="00B47CFA" w:rsidP="00B47CFA">
      <w:pPr>
        <w:rPr>
          <w:sz w:val="28"/>
          <w:szCs w:val="28"/>
        </w:rPr>
      </w:pPr>
    </w:p>
    <w:p w14:paraId="1F5ABE4D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Стоит отметить, что значение крутящего момента двигателя изменяется по сложному периодическому закону. </w:t>
      </w:r>
    </w:p>
    <w:p w14:paraId="7743553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Для изучения вынужденных крутильных колебаний приведенной</w:t>
      </w:r>
      <w:r w:rsidRPr="00B47CFA">
        <w:rPr>
          <w:sz w:val="28"/>
          <w:szCs w:val="28"/>
        </w:rPr>
        <w:br/>
        <w:t>системы двигателя крутящий момент приводят к сумме гармонически изменяющихся моментов – гармоник. Это приведение осуществляется с помощью разложения в ряд Фурье.</w:t>
      </w:r>
    </w:p>
    <w:p w14:paraId="6D28A5CC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Разложение в ряд Фурье крутящего момента осуществляется на</w:t>
      </w:r>
      <w:r w:rsidRPr="00B47CFA">
        <w:rPr>
          <w:sz w:val="28"/>
          <w:szCs w:val="28"/>
        </w:rPr>
        <w:br/>
        <w:t>основании теоремы Фурье, согласно которой любую периодическую</w:t>
      </w:r>
      <w:r w:rsidRPr="00B47CFA">
        <w:rPr>
          <w:sz w:val="28"/>
          <w:szCs w:val="28"/>
        </w:rPr>
        <w:br/>
        <w:t>функцию, удовлетворяющую условиям Дирихле (непрерывность и</w:t>
      </w:r>
      <w:r w:rsidRPr="00B47CFA">
        <w:rPr>
          <w:sz w:val="28"/>
          <w:szCs w:val="28"/>
        </w:rPr>
        <w:br/>
        <w:t>гладкость), можно представить в виде сходящегося бесконечного ряда</w:t>
      </w:r>
      <w:r w:rsidRPr="00B47CFA">
        <w:rPr>
          <w:sz w:val="28"/>
          <w:szCs w:val="28"/>
        </w:rPr>
        <w:br/>
        <w:t xml:space="preserve">гармонических функций. </w:t>
      </w:r>
    </w:p>
    <w:p w14:paraId="4B6D715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Таким образом, крутящий момент в цилиндре:</w:t>
      </w:r>
    </w:p>
    <w:p w14:paraId="40A184D9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6726186" wp14:editId="5D14291F">
            <wp:extent cx="3298190" cy="340995"/>
            <wp:effectExtent l="0" t="0" r="0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4170" cy="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50CD" w14:textId="77777777" w:rsidR="00B47CFA" w:rsidRPr="00B47CFA" w:rsidRDefault="00B47CFA" w:rsidP="00B47CFA">
      <w:pPr>
        <w:spacing w:line="360" w:lineRule="auto"/>
        <w:ind w:firstLine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где М</w:t>
      </w:r>
      <w:r w:rsidRPr="00B47CFA">
        <w:rPr>
          <w:color w:val="000000"/>
          <w:sz w:val="28"/>
          <w:szCs w:val="28"/>
          <w:vertAlign w:val="subscript"/>
        </w:rPr>
        <w:t>0</w:t>
      </w:r>
      <w:r w:rsidRPr="00B47CFA">
        <w:rPr>
          <w:color w:val="000000"/>
          <w:sz w:val="28"/>
          <w:szCs w:val="28"/>
        </w:rPr>
        <w:t xml:space="preserve"> - средний крутящий момент;</w:t>
      </w:r>
    </w:p>
    <w:p w14:paraId="2F92856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</w:t>
      </w:r>
      <w:r w:rsidRPr="00B47CFA">
        <w:rPr>
          <w:color w:val="000000"/>
          <w:sz w:val="28"/>
          <w:szCs w:val="28"/>
          <w:vertAlign w:val="subscript"/>
        </w:rPr>
        <w:t>1</w:t>
      </w:r>
      <w:r w:rsidRPr="00B47CFA">
        <w:rPr>
          <w:color w:val="000000"/>
          <w:sz w:val="28"/>
          <w:szCs w:val="28"/>
        </w:rPr>
        <w:t>, М</w:t>
      </w:r>
      <w:r w:rsidRPr="00B47CFA">
        <w:rPr>
          <w:color w:val="000000"/>
          <w:sz w:val="28"/>
          <w:szCs w:val="28"/>
          <w:vertAlign w:val="subscript"/>
        </w:rPr>
        <w:t>2</w:t>
      </w:r>
      <w:r w:rsidRPr="00B47CFA">
        <w:rPr>
          <w:color w:val="000000"/>
          <w:sz w:val="28"/>
          <w:szCs w:val="28"/>
        </w:rPr>
        <w:t xml:space="preserve"> … М</w:t>
      </w:r>
      <w:proofErr w:type="spellStart"/>
      <w:r w:rsidRPr="00B47CFA">
        <w:rPr>
          <w:color w:val="000000"/>
          <w:sz w:val="28"/>
          <w:szCs w:val="28"/>
          <w:vertAlign w:val="subscript"/>
          <w:lang w:val="en-US"/>
        </w:rPr>
        <w:t>i</w:t>
      </w:r>
      <w:proofErr w:type="spellEnd"/>
      <w:r w:rsidRPr="00B47CFA">
        <w:rPr>
          <w:color w:val="000000"/>
          <w:sz w:val="28"/>
          <w:szCs w:val="28"/>
        </w:rPr>
        <w:t xml:space="preserve"> – амплитуды составляющих гармонических моментов (гармоник); k – порядок гармоники;</w:t>
      </w:r>
    </w:p>
    <w:p w14:paraId="23141AA8" w14:textId="77777777" w:rsidR="00B47CFA" w:rsidRPr="00B47CFA" w:rsidRDefault="00E907F2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den>
        </m:f>
      </m:oMath>
      <w:r w:rsidR="00B47CFA" w:rsidRPr="00B47CFA">
        <w:rPr>
          <w:color w:val="000000"/>
          <w:sz w:val="28"/>
          <w:szCs w:val="28"/>
        </w:rPr>
        <w:t xml:space="preserve"> - частота изменения крутящего момента;</w:t>
      </w:r>
    </w:p>
    <w:p w14:paraId="554F63E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1,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2 …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𝛼𝑖</w:t>
      </w:r>
      <w:r w:rsidRPr="00B47CFA">
        <w:rPr>
          <w:color w:val="000000"/>
          <w:sz w:val="28"/>
          <w:szCs w:val="28"/>
        </w:rPr>
        <w:t xml:space="preserve"> – начальные фазы гармоник.</w:t>
      </w:r>
    </w:p>
    <w:p w14:paraId="61B7F8E5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Порядок гармоник, входящих в ряд Фурье, в зависимости от частоты</w:t>
      </w:r>
      <w:r w:rsidRPr="00B47CFA">
        <w:rPr>
          <w:sz w:val="28"/>
          <w:szCs w:val="28"/>
        </w:rPr>
        <w:br/>
        <w:t xml:space="preserve">вращения коленчатого вала зависит от </w:t>
      </w:r>
      <w:proofErr w:type="spellStart"/>
      <w:r w:rsidRPr="00B47CFA">
        <w:rPr>
          <w:sz w:val="28"/>
          <w:szCs w:val="28"/>
        </w:rPr>
        <w:t>тактности</w:t>
      </w:r>
      <w:proofErr w:type="spellEnd"/>
      <w:r w:rsidRPr="00B47CFA">
        <w:rPr>
          <w:sz w:val="28"/>
          <w:szCs w:val="28"/>
        </w:rPr>
        <w:t xml:space="preserve"> двигателя. Для четырехтактного двигателя: </w:t>
      </w:r>
      <w:r w:rsidRPr="00B47CFA">
        <w:rPr>
          <w:sz w:val="28"/>
          <w:szCs w:val="28"/>
          <w:lang w:val="en-US"/>
        </w:rPr>
        <w:t>k</w:t>
      </w:r>
      <w:r w:rsidRPr="00B47CFA">
        <w:rPr>
          <w:sz w:val="28"/>
          <w:szCs w:val="28"/>
        </w:rPr>
        <w:t xml:space="preserve"> = 0.5, 1, 1.5, 2.</w:t>
      </w:r>
    </w:p>
    <w:p w14:paraId="69D44593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С достаточной для практики точностью можно утверждать, что</w:t>
      </w:r>
      <w:r w:rsidRPr="00B47CFA">
        <w:rPr>
          <w:color w:val="000000"/>
          <w:sz w:val="28"/>
          <w:szCs w:val="28"/>
        </w:rPr>
        <w:br/>
        <w:t>воздействие гармоники на моторные массы в условиях резонанса приводит к</w:t>
      </w:r>
      <w:r w:rsidRPr="00B47CFA">
        <w:rPr>
          <w:color w:val="000000"/>
          <w:sz w:val="28"/>
          <w:szCs w:val="28"/>
        </w:rPr>
        <w:br/>
        <w:t>таким же амплитудам колебаний, как и всего крутящего момента на частоте</w:t>
      </w:r>
      <w:r w:rsidRPr="00B47CFA">
        <w:rPr>
          <w:color w:val="000000"/>
          <w:sz w:val="28"/>
          <w:szCs w:val="28"/>
        </w:rPr>
        <w:br/>
        <w:t>гармоники.</w:t>
      </w:r>
    </w:p>
    <w:p w14:paraId="0F7E172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Критическими называются наиболее опасные расчетные режимы работы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двигателя, которые характеризуются наибольшими значениями амплитуд</w:t>
      </w:r>
      <w:r w:rsidRPr="00B47CFA">
        <w:rPr>
          <w:color w:val="000000"/>
          <w:sz w:val="28"/>
          <w:szCs w:val="28"/>
        </w:rPr>
        <w:br/>
        <w:t>колебаний коленчатого вала и, следовательно, дополнительными</w:t>
      </w:r>
      <w:r w:rsidRPr="00B47CFA">
        <w:rPr>
          <w:color w:val="000000"/>
          <w:sz w:val="28"/>
          <w:szCs w:val="28"/>
        </w:rPr>
        <w:br/>
        <w:t>напряжениями. Резкое увеличение амплитуд колебаний происходит при</w:t>
      </w:r>
      <w:r w:rsidRPr="00B47CFA">
        <w:rPr>
          <w:color w:val="000000"/>
          <w:sz w:val="28"/>
          <w:szCs w:val="28"/>
        </w:rPr>
        <w:br/>
        <w:t>совпадении частоты возникающей гармоники с собственной частотой</w:t>
      </w:r>
      <w:r w:rsidRPr="00B47CFA">
        <w:rPr>
          <w:color w:val="000000"/>
          <w:sz w:val="28"/>
          <w:szCs w:val="28"/>
        </w:rPr>
        <w:br/>
        <w:t xml:space="preserve">крутильной системы, то есть возникает резонанс. </w:t>
      </w:r>
    </w:p>
    <w:p w14:paraId="734C266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Частота возмущающей гармоники определяется из гармонического</w:t>
      </w:r>
      <w:r w:rsidRPr="00B47CFA">
        <w:rPr>
          <w:color w:val="000000"/>
          <w:sz w:val="28"/>
          <w:szCs w:val="28"/>
        </w:rPr>
        <w:br/>
        <w:t>анализа крутящего момента. Условие возникновения резонанса – совпадение</w:t>
      </w:r>
      <w:r w:rsidRPr="00B47CFA">
        <w:rPr>
          <w:color w:val="000000"/>
          <w:sz w:val="28"/>
          <w:szCs w:val="28"/>
        </w:rPr>
        <w:br/>
        <w:t>частоты возмущающей гармоники с частотой собственных колебаний</w:t>
      </w:r>
      <w:r w:rsidRPr="00B47CFA">
        <w:rPr>
          <w:color w:val="000000"/>
          <w:sz w:val="28"/>
          <w:szCs w:val="28"/>
        </w:rPr>
        <w:br/>
        <w:t xml:space="preserve">системы: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14:paraId="4B6B71A6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Из условия резонанса находятся резонансные частоты вращения коленчатого вала двигателя:</w:t>
      </w:r>
    </w:p>
    <w:p w14:paraId="73F3DAEC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697A6320" wp14:editId="1739ACCD">
            <wp:extent cx="2416175" cy="378460"/>
            <wp:effectExtent l="0" t="0" r="3175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6629" cy="37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85F8" w14:textId="77777777" w:rsidR="00B47CFA" w:rsidRPr="00B47CFA" w:rsidRDefault="00B47CFA" w:rsidP="00B47CFA">
      <w:pPr>
        <w:spacing w:line="360" w:lineRule="auto"/>
        <w:jc w:val="center"/>
        <w:rPr>
          <w:color w:val="000000"/>
          <w:sz w:val="28"/>
          <w:szCs w:val="28"/>
        </w:rPr>
      </w:pPr>
      <w:proofErr w:type="gramStart"/>
      <w:r w:rsidRPr="00B47CFA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k=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2∙i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τ</m:t>
            </m:r>
          </m:den>
        </m:f>
      </m:oMath>
      <w:r w:rsidRPr="00B47CFA">
        <w:rPr>
          <w:rFonts w:eastAsiaTheme="minorEastAsia"/>
          <w:sz w:val="28"/>
          <w:szCs w:val="28"/>
        </w:rPr>
        <w:t xml:space="preserve"> -</w:t>
      </w:r>
      <w:proofErr w:type="gramEnd"/>
      <w:r w:rsidRPr="00B47CFA">
        <w:rPr>
          <w:rFonts w:eastAsiaTheme="minorEastAsia"/>
          <w:sz w:val="28"/>
          <w:szCs w:val="28"/>
        </w:rPr>
        <w:t xml:space="preserve"> </w:t>
      </w:r>
      <w:r w:rsidRPr="00B47CFA">
        <w:rPr>
          <w:color w:val="000000"/>
          <w:sz w:val="28"/>
          <w:szCs w:val="28"/>
        </w:rPr>
        <w:t>порядок возмущающей гармоники i = 1,2,3…</w:t>
      </w:r>
    </w:p>
    <w:p w14:paraId="607A6D3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общем случаи количество собственных частот n – массовой системы</w:t>
      </w:r>
      <w:r w:rsidRPr="00B47CFA">
        <w:rPr>
          <w:color w:val="000000"/>
          <w:sz w:val="28"/>
          <w:szCs w:val="28"/>
        </w:rPr>
        <w:br/>
        <w:t>равно (n-1), а число гармоник k = ∞. Поэтому теоретическое количество резонансных режимов - бесконечно.</w:t>
      </w:r>
    </w:p>
    <w:p w14:paraId="53BC7CAB" w14:textId="458EC520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практике это количество ограничивают, вводя диапазон для</w:t>
      </w:r>
      <w:r w:rsidRPr="00B47CFA">
        <w:rPr>
          <w:color w:val="000000"/>
          <w:sz w:val="28"/>
          <w:szCs w:val="28"/>
        </w:rPr>
        <w:br/>
        <w:t>собственных частот и для числа гармоник, в пределах которых будут</w:t>
      </w:r>
      <w:r w:rsidRPr="00B47CFA">
        <w:rPr>
          <w:color w:val="000000"/>
          <w:sz w:val="28"/>
          <w:szCs w:val="28"/>
        </w:rPr>
        <w:br/>
        <w:t xml:space="preserve">определяться резонансные режимы. При этом рассматривают </w:t>
      </w:r>
      <w:r w:rsidR="00393EF2" w:rsidRPr="00B47CFA">
        <w:rPr>
          <w:color w:val="000000"/>
          <w:sz w:val="28"/>
          <w:szCs w:val="28"/>
        </w:rPr>
        <w:t>частоты, входящие</w:t>
      </w:r>
      <w:r w:rsidRPr="00B47CFA">
        <w:rPr>
          <w:color w:val="000000"/>
          <w:sz w:val="28"/>
          <w:szCs w:val="28"/>
        </w:rPr>
        <w:t xml:space="preserve"> в диапазон рабочих частот двигателя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</w:t>
      </w:r>
      <w:r w:rsidRPr="00B47CFA">
        <w:rPr>
          <w:color w:val="000000"/>
          <w:sz w:val="28"/>
          <w:szCs w:val="28"/>
        </w:rPr>
        <w:t>с⁄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𝑘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и</w:t>
      </w:r>
      <w:r w:rsidRPr="00B47CFA">
        <w:rPr>
          <w:color w:val="000000"/>
          <w:sz w:val="28"/>
          <w:szCs w:val="28"/>
        </w:rPr>
        <w:br/>
        <w:t>ограниченное число гармоник - 10…12.</w:t>
      </w:r>
    </w:p>
    <w:p w14:paraId="010793FA" w14:textId="0510DCB1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 этой работе выберем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900</w:t>
      </w:r>
      <w:r w:rsidRPr="00B47CFA">
        <w:rPr>
          <w:color w:val="000000"/>
          <w:sz w:val="28"/>
          <w:szCs w:val="28"/>
        </w:rPr>
        <w:t xml:space="preserve"> об/мин.,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4600</w:t>
      </w:r>
      <w:r w:rsidRPr="00B47CFA">
        <w:rPr>
          <w:color w:val="000000"/>
          <w:sz w:val="28"/>
          <w:szCs w:val="28"/>
        </w:rPr>
        <w:t xml:space="preserve"> об/мин, число гармоник – 12. </w:t>
      </w:r>
    </w:p>
    <w:p w14:paraId="1AC487DC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Расчеты были проведены в программе KVD2.0 и представлены в таблице 10.</w:t>
      </w:r>
    </w:p>
    <w:p w14:paraId="009CB29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Анализируя результаты расчета, следует отметить, что критические режимы работы характерны для порядков гармоники – 3.0 и 6.0.</w:t>
      </w:r>
    </w:p>
    <w:p w14:paraId="18047C12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7F187588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6861EF0B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2F0C2F15" w14:textId="77777777" w:rsidR="00090F12" w:rsidRPr="00B47CFA" w:rsidRDefault="00090F12" w:rsidP="00090F12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10</w:t>
      </w:r>
      <w:r w:rsidRPr="00EC4BB9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Таблица резонансных режимов (об/мин)</w:t>
      </w:r>
    </w:p>
    <w:p w14:paraId="167BAAD4" w14:textId="6B983BB6" w:rsidR="00B47CFA" w:rsidRPr="00B47CFA" w:rsidRDefault="00A01EA7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37A6A2" wp14:editId="540075E2">
            <wp:extent cx="6296025" cy="37052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BFA" w14:textId="77777777" w:rsidR="00090F12" w:rsidRDefault="00090F12" w:rsidP="00090F12">
      <w:pPr>
        <w:spacing w:line="360" w:lineRule="auto"/>
        <w:jc w:val="center"/>
        <w:rPr>
          <w:rFonts w:eastAsiaTheme="minorEastAsia"/>
          <w:sz w:val="28"/>
          <w:szCs w:val="28"/>
          <w:lang w:val="en-US"/>
        </w:rPr>
      </w:pPr>
    </w:p>
    <w:p w14:paraId="5CD30AF8" w14:textId="71F0707A" w:rsidR="00B47CFA" w:rsidRPr="00090F12" w:rsidRDefault="00B47CFA" w:rsidP="00090F12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</w:t>
      </w:r>
      <w:proofErr w:type="gramStart"/>
      <w:r w:rsidRPr="00B47CFA">
        <w:rPr>
          <w:rFonts w:eastAsiaTheme="minorEastAsia"/>
          <w:sz w:val="28"/>
          <w:szCs w:val="28"/>
        </w:rPr>
        <w:t>номер</w:t>
      </w:r>
      <w:proofErr w:type="gramEnd"/>
      <w:r w:rsidRPr="00B47CFA">
        <w:rPr>
          <w:rFonts w:eastAsiaTheme="minorEastAsia"/>
          <w:sz w:val="28"/>
          <w:szCs w:val="28"/>
        </w:rPr>
        <w:t xml:space="preserve"> собственной частоты; </w:t>
      </w:r>
      <w:r w:rsidRPr="00B47CFA">
        <w:rPr>
          <w:rFonts w:eastAsiaTheme="minorEastAsia"/>
          <w:sz w:val="28"/>
          <w:szCs w:val="28"/>
          <w:lang w:val="en-US"/>
        </w:rPr>
        <w:t>k</w:t>
      </w:r>
      <w:r w:rsidRPr="00B47CFA">
        <w:rPr>
          <w:rFonts w:eastAsiaTheme="minorEastAsia"/>
          <w:sz w:val="28"/>
          <w:szCs w:val="28"/>
        </w:rPr>
        <w:t xml:space="preserve"> – порядок гармоники.</w:t>
      </w:r>
    </w:p>
    <w:p w14:paraId="2758AD6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0020691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38C2A59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57858C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AB10B9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3AD39EA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47937C0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000A1753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2D8B8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4E21EB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78091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C028816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82B72B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5DC64DE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3166DB2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1A2403A" w14:textId="67994B38" w:rsidR="00B47CFA" w:rsidRPr="00B47CFA" w:rsidRDefault="00B47CFA" w:rsidP="00B47CFA">
      <w:pPr>
        <w:pStyle w:val="1"/>
      </w:pPr>
      <w:bookmarkStart w:id="58" w:name="_Toc63225059"/>
      <w:bookmarkStart w:id="59" w:name="_Toc63225517"/>
      <w:r w:rsidRPr="00B47CFA">
        <w:rPr>
          <w:rFonts w:eastAsiaTheme="minorEastAsia"/>
        </w:rPr>
        <w:t>1</w:t>
      </w:r>
      <w:r w:rsidR="006B3ED0">
        <w:rPr>
          <w:rFonts w:eastAsiaTheme="minorEastAsia"/>
        </w:rPr>
        <w:t>0</w:t>
      </w:r>
      <w:r w:rsidRPr="00B47CFA">
        <w:rPr>
          <w:rFonts w:eastAsiaTheme="minorEastAsia"/>
        </w:rPr>
        <w:t xml:space="preserve"> </w:t>
      </w:r>
      <w:r w:rsidRPr="00B47CFA">
        <w:t>Определение напряжений от крутильных колебаний</w:t>
      </w:r>
      <w:bookmarkEnd w:id="58"/>
      <w:bookmarkEnd w:id="59"/>
    </w:p>
    <w:p w14:paraId="2FA34104" w14:textId="77777777" w:rsidR="00B47CFA" w:rsidRPr="00B47CFA" w:rsidRDefault="00B47CFA" w:rsidP="00B47CFA">
      <w:pPr>
        <w:rPr>
          <w:sz w:val="28"/>
          <w:szCs w:val="28"/>
        </w:rPr>
      </w:pPr>
    </w:p>
    <w:p w14:paraId="25021311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В заключении необходимо определить напряжения, </w:t>
      </w:r>
      <w:r w:rsidRPr="00B47CFA">
        <w:rPr>
          <w:color w:val="000000"/>
          <w:sz w:val="28"/>
          <w:szCs w:val="28"/>
        </w:rPr>
        <w:t xml:space="preserve">действующие в сечениях коленчатого вала. </w:t>
      </w:r>
      <w:r w:rsidRPr="00B47CFA">
        <w:rPr>
          <w:sz w:val="28"/>
          <w:szCs w:val="28"/>
        </w:rPr>
        <w:t xml:space="preserve">Расчет проводится для резонансных частот вращения. </w:t>
      </w:r>
    </w:p>
    <w:p w14:paraId="5BA23A22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Для расчета напряжений необходимо знать действительные амплитуды колебаний масс, которые определяются с учетом действия внешней нагрузки (крутящего момента). </w:t>
      </w:r>
    </w:p>
    <w:p w14:paraId="799D04B6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Истинное значение амплитуд угловых колебаний приведенных масс системы</w:t>
      </w:r>
      <w:r w:rsidRPr="00B47CFA">
        <w:rPr>
          <w:sz w:val="28"/>
          <w:szCs w:val="28"/>
        </w:rPr>
        <w:br/>
        <w:t>при резонансе находят из уравнения баланса энергии.</w:t>
      </w:r>
    </w:p>
    <w:p w14:paraId="17CABC92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Вследствие наличия внешнего и внутреннего сопротивлений</w:t>
      </w:r>
      <w:r w:rsidRPr="00B47CFA">
        <w:rPr>
          <w:color w:val="000000"/>
          <w:sz w:val="28"/>
          <w:szCs w:val="28"/>
        </w:rPr>
        <w:br/>
        <w:t>резонансные амплитуды будут возрастать до тех пор, пока не установится</w:t>
      </w:r>
      <w:r w:rsidRPr="00B47CFA">
        <w:rPr>
          <w:color w:val="000000"/>
          <w:sz w:val="28"/>
          <w:szCs w:val="28"/>
        </w:rPr>
        <w:br/>
        <w:t>равновесие между энергией, сообщаемой системе возмущающей гармоникой</w:t>
      </w:r>
      <w:r w:rsidRPr="00B47CFA">
        <w:rPr>
          <w:color w:val="000000"/>
          <w:sz w:val="28"/>
          <w:szCs w:val="28"/>
        </w:rPr>
        <w:br/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𝑀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 xml:space="preserve"> (работа внешних сил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>), и энергией, расходуемой на рассеивание</w:t>
      </w:r>
      <w:r w:rsidRPr="00B47CFA">
        <w:rPr>
          <w:color w:val="000000"/>
          <w:sz w:val="28"/>
          <w:szCs w:val="28"/>
        </w:rPr>
        <w:br/>
        <w:t xml:space="preserve">полученной энергии (работа сил внутреннего сопротивления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kc</w:t>
      </w:r>
      <w:proofErr w:type="gramStart"/>
      <w:r w:rsidRPr="00B47CFA">
        <w:rPr>
          <w:color w:val="000000"/>
          <w:sz w:val="28"/>
          <w:szCs w:val="28"/>
        </w:rPr>
        <w:t>).</w:t>
      </w:r>
      <w:r w:rsidRPr="00B47CFA">
        <w:rPr>
          <w:color w:val="000000"/>
          <w:sz w:val="28"/>
          <w:szCs w:val="28"/>
        </w:rPr>
        <w:br/>
        <w:t>Демпфирующие</w:t>
      </w:r>
      <w:proofErr w:type="gramEnd"/>
      <w:r w:rsidRPr="00B47CFA">
        <w:rPr>
          <w:color w:val="000000"/>
          <w:sz w:val="28"/>
          <w:szCs w:val="28"/>
        </w:rPr>
        <w:t xml:space="preserve"> силы и моменты частично поглощают энергию колебаний,</w:t>
      </w:r>
      <w:r w:rsidRPr="00B47CFA">
        <w:rPr>
          <w:color w:val="000000"/>
          <w:sz w:val="28"/>
          <w:szCs w:val="28"/>
        </w:rPr>
        <w:br/>
        <w:t>которая преобразуется в тепловую энергию и отводится в окружающую</w:t>
      </w:r>
      <w:r w:rsidRPr="00B47CFA">
        <w:rPr>
          <w:color w:val="000000"/>
          <w:sz w:val="28"/>
          <w:szCs w:val="28"/>
        </w:rPr>
        <w:br/>
        <w:t>среду.</w:t>
      </w:r>
    </w:p>
    <w:p w14:paraId="57B0E9A8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действительных амплитуд колебаний принимаются</w:t>
      </w:r>
      <w:r w:rsidRPr="00B47CFA">
        <w:rPr>
          <w:color w:val="000000"/>
          <w:sz w:val="28"/>
          <w:szCs w:val="28"/>
        </w:rPr>
        <w:br/>
        <w:t>следующие допущения:</w:t>
      </w:r>
    </w:p>
    <w:p w14:paraId="3900A9D9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формы собственных и вынужденных колебаний совпадают;</w:t>
      </w:r>
    </w:p>
    <w:p w14:paraId="6980BF2C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действия гармоники на резонансной частоте идентично действию</w:t>
      </w:r>
      <w:r w:rsidRPr="00B47CFA">
        <w:rPr>
          <w:color w:val="000000"/>
          <w:sz w:val="28"/>
          <w:szCs w:val="28"/>
        </w:rPr>
        <w:br/>
        <w:t>крутящего момента;</w:t>
      </w:r>
    </w:p>
    <w:p w14:paraId="0B32F6EB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резонансном режиме работы двигателя крутящий момент изменяется</w:t>
      </w:r>
      <w:r w:rsidRPr="00B47CFA">
        <w:rPr>
          <w:color w:val="000000"/>
          <w:sz w:val="28"/>
          <w:szCs w:val="28"/>
        </w:rPr>
        <w:br/>
        <w:t>идентично во всех цилиндр.</w:t>
      </w:r>
    </w:p>
    <w:p w14:paraId="3D37597B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Крутящий момент совершает работу только на моторных массах, для</w:t>
      </w:r>
      <w:r w:rsidRPr="00B47CFA">
        <w:rPr>
          <w:color w:val="000000"/>
          <w:sz w:val="28"/>
          <w:szCs w:val="28"/>
        </w:rPr>
        <w:br/>
        <w:t>остальных масс системы вынуждающая сила равна нулю. Согласно</w:t>
      </w:r>
      <w:r w:rsidRPr="00B47CFA">
        <w:rPr>
          <w:color w:val="000000"/>
          <w:sz w:val="28"/>
          <w:szCs w:val="28"/>
        </w:rPr>
        <w:br/>
      </w:r>
      <w:proofErr w:type="gramStart"/>
      <w:r w:rsidRPr="00B47CFA">
        <w:rPr>
          <w:color w:val="000000"/>
          <w:sz w:val="28"/>
          <w:szCs w:val="28"/>
        </w:rPr>
        <w:t>допущению</w:t>
      </w:r>
      <w:proofErr w:type="gramEnd"/>
      <w:r w:rsidRPr="00B47CFA">
        <w:rPr>
          <w:color w:val="000000"/>
          <w:sz w:val="28"/>
          <w:szCs w:val="28"/>
        </w:rPr>
        <w:t xml:space="preserve"> об идентичности изменения крутящего момента на всех</w:t>
      </w:r>
      <w:r w:rsidRPr="00B47CFA">
        <w:rPr>
          <w:color w:val="000000"/>
          <w:sz w:val="28"/>
          <w:szCs w:val="28"/>
        </w:rPr>
        <w:br/>
        <w:t>кривошипах, гармоники, действующие на последовательно работающие</w:t>
      </w:r>
      <w:r w:rsidRPr="00B47CFA">
        <w:rPr>
          <w:color w:val="000000"/>
          <w:sz w:val="28"/>
          <w:szCs w:val="28"/>
        </w:rPr>
        <w:br/>
        <w:t>цилиндры, являются одинаковыми по форме и отличаются только сдвигом по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фазе на угол чередования вспышек.</w:t>
      </w:r>
    </w:p>
    <w:p w14:paraId="0F70A1C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работе в двигателе возникают силы внешнего и внутреннего</w:t>
      </w:r>
      <w:r w:rsidRPr="00B47CFA">
        <w:rPr>
          <w:color w:val="000000"/>
          <w:sz w:val="28"/>
          <w:szCs w:val="28"/>
        </w:rPr>
        <w:br/>
        <w:t>сопротивления, которые препятствуют росту амплитуд в условиях резонанса.</w:t>
      </w:r>
    </w:p>
    <w:p w14:paraId="6EFBC7F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К внешним сопротивлениям относятся силы трения в </w:t>
      </w:r>
      <w:proofErr w:type="gramStart"/>
      <w:r w:rsidRPr="00B47CFA">
        <w:rPr>
          <w:color w:val="000000"/>
          <w:sz w:val="28"/>
          <w:szCs w:val="28"/>
        </w:rPr>
        <w:t>подшипниках</w:t>
      </w:r>
      <w:r w:rsidRPr="00B47CFA">
        <w:rPr>
          <w:color w:val="000000"/>
          <w:sz w:val="28"/>
          <w:szCs w:val="28"/>
        </w:rPr>
        <w:br/>
        <w:t>(</w:t>
      </w:r>
      <w:proofErr w:type="gramEnd"/>
      <w:r w:rsidRPr="00B47CFA">
        <w:rPr>
          <w:color w:val="000000"/>
          <w:sz w:val="28"/>
          <w:szCs w:val="28"/>
        </w:rPr>
        <w:t xml:space="preserve">коренных, шатунных), в </w:t>
      </w:r>
      <w:proofErr w:type="spellStart"/>
      <w:r w:rsidRPr="00B47CFA">
        <w:rPr>
          <w:color w:val="000000"/>
          <w:sz w:val="28"/>
          <w:szCs w:val="28"/>
        </w:rPr>
        <w:t>цилиндро</w:t>
      </w:r>
      <w:proofErr w:type="spellEnd"/>
      <w:r w:rsidRPr="00B47CFA">
        <w:rPr>
          <w:color w:val="000000"/>
          <w:sz w:val="28"/>
          <w:szCs w:val="28"/>
        </w:rPr>
        <w:t xml:space="preserve"> – поршневой группе и др. К внутренним – явление Гистерезиса (выделение энергии при межмолекулярном взаимодействии).</w:t>
      </w:r>
    </w:p>
    <w:p w14:paraId="4C33BCD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Влияние сил трения учитывается только на участках коленчатого </w:t>
      </w:r>
      <w:proofErr w:type="gramStart"/>
      <w:r w:rsidRPr="00B47CFA">
        <w:rPr>
          <w:color w:val="000000"/>
          <w:sz w:val="28"/>
          <w:szCs w:val="28"/>
        </w:rPr>
        <w:t>вала,</w:t>
      </w:r>
      <w:r w:rsidRPr="00B47CFA">
        <w:rPr>
          <w:color w:val="000000"/>
          <w:sz w:val="28"/>
          <w:szCs w:val="28"/>
        </w:rPr>
        <w:br/>
        <w:t>демпфирующими</w:t>
      </w:r>
      <w:proofErr w:type="gramEnd"/>
      <w:r w:rsidRPr="00B47CFA">
        <w:rPr>
          <w:color w:val="000000"/>
          <w:sz w:val="28"/>
          <w:szCs w:val="28"/>
        </w:rPr>
        <w:t xml:space="preserve"> свойствами будут обладать массы i=1…q+1 (q – количество</w:t>
      </w:r>
      <w:r w:rsidRPr="00B47CFA">
        <w:rPr>
          <w:color w:val="000000"/>
          <w:sz w:val="28"/>
          <w:szCs w:val="28"/>
        </w:rPr>
        <w:br/>
        <w:t>моторных масс, (q+1) – маховик).</w:t>
      </w:r>
    </w:p>
    <w:p w14:paraId="77E0DAE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внешних сил сопротивления делается допущение, что</w:t>
      </w:r>
      <w:r w:rsidRPr="00B47CFA">
        <w:rPr>
          <w:color w:val="000000"/>
          <w:sz w:val="28"/>
          <w:szCs w:val="28"/>
        </w:rPr>
        <w:br/>
        <w:t>трение определяется как гидродинамическое и сопротивление пропорционально скорости вращения коленчатого вала.</w:t>
      </w:r>
    </w:p>
    <w:p w14:paraId="083B86E0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Определение резонансных амплитуд касательных напряжений было проведено с помощью программы </w:t>
      </w:r>
      <w:r w:rsidRPr="00B47CFA">
        <w:rPr>
          <w:color w:val="000000"/>
          <w:sz w:val="28"/>
          <w:szCs w:val="28"/>
          <w:lang w:val="en-US"/>
        </w:rPr>
        <w:t>KVD</w:t>
      </w:r>
      <w:r w:rsidRPr="00B47CFA">
        <w:rPr>
          <w:color w:val="000000"/>
          <w:sz w:val="28"/>
          <w:szCs w:val="28"/>
        </w:rPr>
        <w:t xml:space="preserve"> 2.0, результаты приведены в таблице 11. При этом было принято, что двигатель состоит из 1 моторной массы.</w:t>
      </w:r>
    </w:p>
    <w:p w14:paraId="3655C37C" w14:textId="6006162A" w:rsidR="000D494E" w:rsidRDefault="000D494E">
      <w:pPr>
        <w:widowControl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3393CBF" w14:textId="2A6E0F02" w:rsidR="00090F12" w:rsidRPr="00B47CFA" w:rsidRDefault="00090F12" w:rsidP="000D494E">
      <w:pPr>
        <w:spacing w:line="360" w:lineRule="auto"/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Таблица </w:t>
      </w:r>
      <w:r w:rsidRPr="00090F12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Параметр</w:t>
      </w:r>
      <w:r>
        <w:rPr>
          <w:color w:val="000000"/>
          <w:sz w:val="28"/>
          <w:szCs w:val="28"/>
        </w:rPr>
        <w:t xml:space="preserve">ы вынужденных колебаний системы </w:t>
      </w:r>
      <w:r w:rsidRPr="00B47CFA">
        <w:rPr>
          <w:color w:val="000000"/>
          <w:sz w:val="28"/>
          <w:szCs w:val="28"/>
        </w:rPr>
        <w:t>на критических режимах.</w:t>
      </w:r>
    </w:p>
    <w:p w14:paraId="6EB1EBA8" w14:textId="19141000" w:rsidR="00B47CFA" w:rsidRPr="00B47CFA" w:rsidRDefault="000D494E" w:rsidP="00B47C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B685E0" wp14:editId="423AACDB">
            <wp:extent cx="4371975" cy="47339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F5A7" w14:textId="77777777" w:rsidR="00EC4BB9" w:rsidRPr="00B47CFA" w:rsidRDefault="00EC4BB9" w:rsidP="00B47CFA">
      <w:pPr>
        <w:spacing w:line="360" w:lineRule="auto"/>
        <w:jc w:val="center"/>
        <w:rPr>
          <w:color w:val="000000"/>
          <w:sz w:val="28"/>
          <w:szCs w:val="28"/>
        </w:rPr>
      </w:pPr>
    </w:p>
    <w:p w14:paraId="381576AF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k – порядок гармоники; </w:t>
      </w:r>
      <w:r w:rsidRPr="00B47CFA">
        <w:rPr>
          <w:color w:val="000000"/>
          <w:sz w:val="28"/>
          <w:szCs w:val="28"/>
          <w:lang w:val="en-US"/>
        </w:rPr>
        <w:t>n</w:t>
      </w:r>
      <w:r w:rsidRPr="00B47CFA">
        <w:rPr>
          <w:color w:val="000000"/>
          <w:sz w:val="28"/>
          <w:szCs w:val="28"/>
        </w:rPr>
        <w:t xml:space="preserve"> рез - частота вращения коленчатого вала, об/мин;</w:t>
      </w:r>
    </w:p>
    <w:p w14:paraId="2A76F623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</w:t>
      </w:r>
      <w:proofErr w:type="gramStart"/>
      <w:r w:rsidRPr="00B47CFA">
        <w:rPr>
          <w:rFonts w:eastAsiaTheme="minorEastAsia"/>
          <w:sz w:val="28"/>
          <w:szCs w:val="28"/>
        </w:rPr>
        <w:t>номер</w:t>
      </w:r>
      <w:proofErr w:type="gramEnd"/>
      <w:r w:rsidRPr="00B47CFA">
        <w:rPr>
          <w:rFonts w:eastAsiaTheme="minorEastAsia"/>
          <w:sz w:val="28"/>
          <w:szCs w:val="28"/>
        </w:rPr>
        <w:t xml:space="preserve"> собственной частоты; </w:t>
      </w:r>
    </w:p>
    <w:p w14:paraId="30CD5909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М[k] – амплитуда резонирующей гармоники, Н*м;</w:t>
      </w:r>
    </w:p>
    <w:p w14:paraId="50DD6A36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а[1] – амплитуда колебаний первой приведенной массы, м;</w:t>
      </w:r>
    </w:p>
    <w:p w14:paraId="59407F72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𝜏</w:t>
      </w:r>
      <w:r w:rsidRPr="00B47CFA">
        <w:rPr>
          <w:color w:val="000000"/>
          <w:sz w:val="28"/>
          <w:szCs w:val="28"/>
          <w:vertAlign w:val="subscript"/>
          <w:lang w:val="en-US"/>
        </w:rPr>
        <w:t>max</w:t>
      </w:r>
      <w:r w:rsidRPr="00B47CFA">
        <w:rPr>
          <w:color w:val="000000"/>
          <w:sz w:val="28"/>
          <w:szCs w:val="28"/>
        </w:rPr>
        <w:t xml:space="preserve"> − максимальная амплитуда касательных напряжений в сечениях</w:t>
      </w:r>
    </w:p>
    <w:p w14:paraId="1A660C7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коленчатого вала, МПа;</w:t>
      </w:r>
    </w:p>
    <w:p w14:paraId="57F9C33E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m (</w:t>
      </w:r>
      <w:proofErr w:type="spellStart"/>
      <w:r w:rsidRPr="00B47CFA">
        <w:rPr>
          <w:color w:val="000000"/>
          <w:sz w:val="28"/>
          <w:szCs w:val="28"/>
        </w:rPr>
        <w:t>max</w:t>
      </w:r>
      <w:proofErr w:type="spellEnd"/>
      <w:r w:rsidRPr="00B47CFA">
        <w:rPr>
          <w:color w:val="000000"/>
          <w:sz w:val="28"/>
          <w:szCs w:val="28"/>
        </w:rPr>
        <w:t>)– номер моторной массы, за которой расположено опасное сечение.</w:t>
      </w:r>
    </w:p>
    <w:p w14:paraId="43B5B407" w14:textId="77777777" w:rsidR="00EC4BB9" w:rsidRPr="00B47CFA" w:rsidRDefault="00EC4BB9" w:rsidP="00B47CFA">
      <w:pPr>
        <w:spacing w:line="360" w:lineRule="auto"/>
        <w:ind w:firstLine="360"/>
        <w:jc w:val="both"/>
        <w:rPr>
          <w:sz w:val="28"/>
          <w:szCs w:val="28"/>
        </w:rPr>
      </w:pPr>
    </w:p>
    <w:p w14:paraId="23C40554" w14:textId="59105231" w:rsidR="00B47CFA" w:rsidRPr="00B47CFA" w:rsidRDefault="00BF5CA6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F9C0C9" wp14:editId="70DECCFB">
            <wp:extent cx="6480810" cy="3507095"/>
            <wp:effectExtent l="0" t="0" r="0" b="0"/>
            <wp:docPr id="38" name="Рисунок 38" descr="https://sun9-72.userapi.com/impg/DMRj2WZ3hZUy9qK9Uteyyt0K3QfaZXQl7XaREQ/193bRqcJGK8.jpg?size=732x396&amp;quality=96&amp;proxy=1&amp;sign=3552a86d0414cade1d536132cf1d2a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2.userapi.com/impg/DMRj2WZ3hZUy9qK9Uteyyt0K3QfaZXQl7XaREQ/193bRqcJGK8.jpg?size=732x396&amp;quality=96&amp;proxy=1&amp;sign=3552a86d0414cade1d536132cf1d2abb&amp;type=albu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5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3F42" w14:textId="40DD2A3E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15752F">
        <w:rPr>
          <w:sz w:val="28"/>
          <w:szCs w:val="28"/>
        </w:rPr>
        <w:t>6</w:t>
      </w:r>
      <w:r w:rsidRPr="000A06D4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Диаграмма пиковых напряжений для рабочих режимов</w:t>
      </w:r>
    </w:p>
    <w:p w14:paraId="4140955A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65AE776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7126D4B3" w14:textId="77777777" w:rsidR="00B47CFA" w:rsidRPr="00B47CFA" w:rsidRDefault="00B47CFA" w:rsidP="00B47CFA">
      <w:pPr>
        <w:rPr>
          <w:sz w:val="28"/>
          <w:szCs w:val="28"/>
        </w:rPr>
      </w:pPr>
    </w:p>
    <w:p w14:paraId="79BAB8A8" w14:textId="77777777" w:rsidR="00B47CFA" w:rsidRPr="00B47CFA" w:rsidRDefault="00B47CFA" w:rsidP="00B47CFA">
      <w:pPr>
        <w:rPr>
          <w:sz w:val="28"/>
          <w:szCs w:val="28"/>
        </w:rPr>
      </w:pPr>
    </w:p>
    <w:p w14:paraId="0B4AF8F3" w14:textId="77777777" w:rsidR="00B47CFA" w:rsidRPr="00B47CFA" w:rsidRDefault="00B47CFA" w:rsidP="00B47CFA">
      <w:pPr>
        <w:rPr>
          <w:sz w:val="28"/>
          <w:szCs w:val="28"/>
        </w:rPr>
      </w:pPr>
    </w:p>
    <w:p w14:paraId="563D35C1" w14:textId="77777777" w:rsidR="00B47CFA" w:rsidRPr="00B47CFA" w:rsidRDefault="00B47CFA" w:rsidP="00B47CFA">
      <w:pPr>
        <w:rPr>
          <w:sz w:val="28"/>
          <w:szCs w:val="28"/>
        </w:rPr>
      </w:pPr>
    </w:p>
    <w:p w14:paraId="0543FECA" w14:textId="77777777" w:rsidR="00B47CFA" w:rsidRPr="00B47CFA" w:rsidRDefault="00B47CFA" w:rsidP="00B47CFA">
      <w:pPr>
        <w:rPr>
          <w:sz w:val="28"/>
          <w:szCs w:val="28"/>
        </w:rPr>
      </w:pPr>
    </w:p>
    <w:p w14:paraId="1C923E69" w14:textId="77777777" w:rsidR="00B47CFA" w:rsidRPr="00B47CFA" w:rsidRDefault="00B47CFA" w:rsidP="00B47CFA">
      <w:pPr>
        <w:rPr>
          <w:sz w:val="28"/>
          <w:szCs w:val="28"/>
        </w:rPr>
      </w:pPr>
    </w:p>
    <w:p w14:paraId="3171105F" w14:textId="77777777" w:rsidR="00B47CFA" w:rsidRPr="00B47CFA" w:rsidRDefault="00B47CFA" w:rsidP="00B47CFA">
      <w:pPr>
        <w:rPr>
          <w:sz w:val="28"/>
          <w:szCs w:val="28"/>
        </w:rPr>
      </w:pPr>
    </w:p>
    <w:p w14:paraId="598DD843" w14:textId="77777777" w:rsidR="00B47CFA" w:rsidRPr="00B47CFA" w:rsidRDefault="00B47CFA" w:rsidP="00B47CFA">
      <w:pPr>
        <w:rPr>
          <w:sz w:val="28"/>
          <w:szCs w:val="28"/>
        </w:rPr>
      </w:pPr>
    </w:p>
    <w:p w14:paraId="31AE74AE" w14:textId="77777777" w:rsidR="00B47CFA" w:rsidRPr="00B47CFA" w:rsidRDefault="00B47CFA" w:rsidP="00B47CFA">
      <w:pPr>
        <w:rPr>
          <w:sz w:val="28"/>
          <w:szCs w:val="28"/>
        </w:rPr>
      </w:pPr>
    </w:p>
    <w:p w14:paraId="0CBF1819" w14:textId="77777777" w:rsidR="00B47CFA" w:rsidRPr="00B47CFA" w:rsidRDefault="00B47CFA" w:rsidP="00B47CFA">
      <w:pPr>
        <w:rPr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73F3B597" w14:textId="3E9C0219" w:rsidR="000A06D4" w:rsidRPr="00517457" w:rsidRDefault="002C1745" w:rsidP="001F2A76">
      <w:pPr>
        <w:widowControl/>
        <w:jc w:val="center"/>
      </w:pPr>
      <w:r>
        <w:rPr>
          <w:b/>
          <w:sz w:val="32"/>
          <w:szCs w:val="32"/>
        </w:rPr>
        <w:br w:type="page"/>
      </w:r>
      <w:r w:rsidR="000A06D4" w:rsidRPr="00A23DB3">
        <w:rPr>
          <w:b/>
          <w:sz w:val="32"/>
          <w:szCs w:val="32"/>
        </w:rPr>
        <w:lastRenderedPageBreak/>
        <w:t>Заключение</w:t>
      </w:r>
    </w:p>
    <w:p w14:paraId="361C3A42" w14:textId="77777777" w:rsidR="000A06D4" w:rsidRPr="00A23DB3" w:rsidRDefault="000A06D4" w:rsidP="000A06D4">
      <w:pPr>
        <w:widowControl/>
        <w:jc w:val="center"/>
        <w:rPr>
          <w:b/>
          <w:sz w:val="32"/>
          <w:szCs w:val="32"/>
        </w:rPr>
      </w:pPr>
    </w:p>
    <w:p w14:paraId="67643098" w14:textId="77777777" w:rsidR="00865038" w:rsidRDefault="000A06D4" w:rsidP="00865038">
      <w:pPr>
        <w:spacing w:line="360" w:lineRule="auto"/>
        <w:ind w:firstLine="708"/>
        <w:jc w:val="both"/>
        <w:rPr>
          <w:b/>
          <w:i/>
          <w:sz w:val="28"/>
          <w:szCs w:val="28"/>
          <w:u w:val="single"/>
        </w:rPr>
      </w:pPr>
      <w:r w:rsidRPr="000A06D4">
        <w:rPr>
          <w:sz w:val="28"/>
          <w:szCs w:val="28"/>
        </w:rPr>
        <w:t xml:space="preserve">В данной курсовой работе исследовался двигатель </w:t>
      </w:r>
      <w:r w:rsidR="002D10DC">
        <w:rPr>
          <w:iCs/>
          <w:sz w:val="28"/>
          <w:szCs w:val="28"/>
        </w:rPr>
        <w:t>Митсубиси</w:t>
      </w:r>
      <w:r w:rsidRPr="000A06D4">
        <w:rPr>
          <w:iCs/>
          <w:sz w:val="28"/>
          <w:szCs w:val="28"/>
        </w:rPr>
        <w:t xml:space="preserve"> </w:t>
      </w:r>
      <w:r w:rsidR="002D10DC">
        <w:rPr>
          <w:iCs/>
          <w:sz w:val="28"/>
          <w:szCs w:val="28"/>
        </w:rPr>
        <w:t>–</w:t>
      </w:r>
      <w:r w:rsidRPr="000A06D4">
        <w:rPr>
          <w:iCs/>
          <w:color w:val="000000"/>
          <w:kern w:val="24"/>
          <w:sz w:val="28"/>
          <w:szCs w:val="28"/>
        </w:rPr>
        <w:t xml:space="preserve"> </w:t>
      </w:r>
      <w:r w:rsidR="002D10DC" w:rsidRPr="002D10DC">
        <w:rPr>
          <w:iCs/>
          <w:sz w:val="28"/>
          <w:szCs w:val="28"/>
        </w:rPr>
        <w:t>4</w:t>
      </w:r>
      <w:r w:rsidR="002D10DC">
        <w:rPr>
          <w:iCs/>
          <w:sz w:val="28"/>
          <w:szCs w:val="28"/>
          <w:lang w:val="en-US"/>
        </w:rPr>
        <w:t>D</w:t>
      </w:r>
      <w:r w:rsidR="002D10DC" w:rsidRPr="002D10DC">
        <w:rPr>
          <w:iCs/>
          <w:sz w:val="28"/>
          <w:szCs w:val="28"/>
        </w:rPr>
        <w:t>56</w:t>
      </w:r>
      <w:r w:rsidRPr="000A06D4">
        <w:rPr>
          <w:iCs/>
          <w:sz w:val="28"/>
          <w:szCs w:val="28"/>
        </w:rPr>
        <w:t xml:space="preserve"> - </w:t>
      </w:r>
      <w:r w:rsidR="002D10DC" w:rsidRPr="00865038">
        <w:rPr>
          <w:sz w:val="28"/>
          <w:szCs w:val="28"/>
        </w:rPr>
        <w:t>4ЧН9,11/9,9.</w:t>
      </w:r>
    </w:p>
    <w:p w14:paraId="0CDCB4CC" w14:textId="09A936FA" w:rsidR="00865038" w:rsidRPr="00865038" w:rsidRDefault="00865038" w:rsidP="00865038">
      <w:pPr>
        <w:spacing w:line="360" w:lineRule="auto"/>
        <w:ind w:firstLine="708"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В результате выполнения курсовой работы:</w:t>
      </w:r>
    </w:p>
    <w:p w14:paraId="0A10ABE9" w14:textId="5D778E2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проведено уравновешивание двигателя путем установления двух дополнительных противовесов на продолжение щек коленчатого вала</w:t>
      </w:r>
      <w:r w:rsidR="00FB14EE" w:rsidRPr="0007094E">
        <w:rPr>
          <w:sz w:val="28"/>
          <w:szCs w:val="28"/>
        </w:rPr>
        <w:t xml:space="preserve">, </w:t>
      </w:r>
      <w:r w:rsidR="00FB14EE">
        <w:rPr>
          <w:sz w:val="28"/>
          <w:szCs w:val="28"/>
        </w:rPr>
        <w:t xml:space="preserve">а также </w:t>
      </w:r>
      <w:r w:rsidR="008D6C90">
        <w:rPr>
          <w:sz w:val="28"/>
          <w:szCs w:val="28"/>
        </w:rPr>
        <w:t xml:space="preserve">двух </w:t>
      </w:r>
      <w:r w:rsidR="00FB14EE">
        <w:rPr>
          <w:sz w:val="28"/>
          <w:szCs w:val="28"/>
        </w:rPr>
        <w:t xml:space="preserve">дополнительных валов с противовесами по схеме </w:t>
      </w:r>
      <w:proofErr w:type="spellStart"/>
      <w:r w:rsidR="00FB14EE">
        <w:rPr>
          <w:sz w:val="28"/>
          <w:szCs w:val="28"/>
        </w:rPr>
        <w:t>Митсусиби</w:t>
      </w:r>
      <w:proofErr w:type="spellEnd"/>
      <w:r w:rsidR="00FB14EE" w:rsidRPr="00865038">
        <w:rPr>
          <w:sz w:val="28"/>
          <w:szCs w:val="28"/>
        </w:rPr>
        <w:t>.</w:t>
      </w:r>
      <w:r w:rsidR="00721790">
        <w:rPr>
          <w:sz w:val="28"/>
          <w:szCs w:val="28"/>
        </w:rPr>
        <w:t xml:space="preserve"> </w:t>
      </w:r>
      <w:r w:rsidR="00FB14EE">
        <w:rPr>
          <w:sz w:val="28"/>
          <w:szCs w:val="28"/>
        </w:rPr>
        <w:t>П</w:t>
      </w:r>
      <w:r w:rsidRPr="00865038">
        <w:rPr>
          <w:sz w:val="28"/>
          <w:szCs w:val="28"/>
        </w:rPr>
        <w:t xml:space="preserve">ротивовесы </w:t>
      </w:r>
      <w:r w:rsidR="00FB14EE">
        <w:rPr>
          <w:sz w:val="28"/>
          <w:szCs w:val="28"/>
        </w:rPr>
        <w:t xml:space="preserve">на продолжении щек </w:t>
      </w:r>
      <w:r w:rsidRPr="00865038">
        <w:rPr>
          <w:sz w:val="28"/>
          <w:szCs w:val="28"/>
        </w:rPr>
        <w:t xml:space="preserve">имеют форму кругового сектора </w:t>
      </w:r>
      <w:r w:rsidR="00721790">
        <w:rPr>
          <w:sz w:val="28"/>
          <w:szCs w:val="28"/>
        </w:rPr>
        <w:t xml:space="preserve">и следующие размеры: толщина – </w:t>
      </w:r>
      <w:r w:rsidR="00721790" w:rsidRPr="0007094E">
        <w:rPr>
          <w:sz w:val="28"/>
          <w:szCs w:val="28"/>
        </w:rPr>
        <w:t>20</w:t>
      </w:r>
      <w:r w:rsidRPr="00865038">
        <w:rPr>
          <w:sz w:val="28"/>
          <w:szCs w:val="28"/>
        </w:rPr>
        <w:t xml:space="preserve"> мм, внутренний радиус </w:t>
      </w:r>
      <w:r w:rsidR="00721790">
        <w:rPr>
          <w:sz w:val="28"/>
          <w:szCs w:val="28"/>
        </w:rPr>
        <w:t>–</w:t>
      </w:r>
      <w:r w:rsidRPr="00865038">
        <w:rPr>
          <w:sz w:val="28"/>
          <w:szCs w:val="28"/>
        </w:rPr>
        <w:t xml:space="preserve"> </w:t>
      </w:r>
      <w:r w:rsidR="00721790">
        <w:rPr>
          <w:sz w:val="28"/>
          <w:szCs w:val="28"/>
        </w:rPr>
        <w:t>73.8</w:t>
      </w:r>
      <w:r w:rsidRPr="00865038">
        <w:rPr>
          <w:sz w:val="28"/>
          <w:szCs w:val="28"/>
        </w:rPr>
        <w:t xml:space="preserve"> мм, внешний радиус - </w:t>
      </w:r>
      <w:r w:rsidR="00721790" w:rsidRPr="00721790">
        <w:rPr>
          <w:sz w:val="28"/>
          <w:szCs w:val="28"/>
        </w:rPr>
        <w:t>94</w:t>
      </w:r>
      <w:r w:rsidRPr="00865038">
        <w:rPr>
          <w:sz w:val="28"/>
          <w:szCs w:val="28"/>
        </w:rPr>
        <w:t xml:space="preserve"> мм; угла раскрытия сектора - </w:t>
      </w:r>
      <w:r w:rsidR="00721790">
        <w:rPr>
          <w:sz w:val="28"/>
          <w:szCs w:val="28"/>
        </w:rPr>
        <w:t>12</w:t>
      </w:r>
      <w:r w:rsidRPr="00865038">
        <w:rPr>
          <w:sz w:val="28"/>
          <w:szCs w:val="28"/>
        </w:rPr>
        <w:t>5º.</w:t>
      </w:r>
      <w:r w:rsidR="00721790">
        <w:rPr>
          <w:sz w:val="28"/>
          <w:szCs w:val="28"/>
        </w:rPr>
        <w:t xml:space="preserve"> </w:t>
      </w:r>
    </w:p>
    <w:p w14:paraId="3C9FCD28" w14:textId="003BD6F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color w:val="000000"/>
          <w:sz w:val="28"/>
          <w:szCs w:val="28"/>
        </w:rPr>
        <w:t xml:space="preserve">Проведен расчет крутильных колебаний </w:t>
      </w:r>
      <w:r w:rsidRPr="00865038">
        <w:rPr>
          <w:sz w:val="28"/>
          <w:szCs w:val="28"/>
        </w:rPr>
        <w:t xml:space="preserve">коленчатого вала и трансмиссии автомобиля с четырехступенчатой коробкой передач на 3-ой передаче; </w:t>
      </w:r>
      <w:r w:rsidRPr="00865038">
        <w:rPr>
          <w:color w:val="000000"/>
          <w:sz w:val="28"/>
          <w:szCs w:val="28"/>
        </w:rPr>
        <w:t xml:space="preserve">и определены дополнительные напряжения, действующие на коленчатый вал. Максимальное касательное напряжение от крутильных колебаний имеет значение </w:t>
      </w:r>
      <w:r w:rsidR="00BF5CA6">
        <w:rPr>
          <w:color w:val="000000"/>
          <w:sz w:val="28"/>
          <w:szCs w:val="28"/>
        </w:rPr>
        <w:t>23,06</w:t>
      </w:r>
      <w:r w:rsidR="00721790" w:rsidRPr="00721790">
        <w:rPr>
          <w:color w:val="000000"/>
          <w:sz w:val="28"/>
          <w:szCs w:val="28"/>
        </w:rPr>
        <w:t xml:space="preserve"> </w:t>
      </w:r>
      <w:r w:rsidRPr="00865038">
        <w:rPr>
          <w:color w:val="000000"/>
          <w:sz w:val="28"/>
          <w:szCs w:val="28"/>
        </w:rPr>
        <w:t xml:space="preserve">МПа, </w:t>
      </w:r>
      <w:r w:rsidR="001E2542" w:rsidRPr="00865038">
        <w:rPr>
          <w:color w:val="000000"/>
          <w:sz w:val="28"/>
          <w:szCs w:val="28"/>
        </w:rPr>
        <w:t>при допустимом значении</w:t>
      </w:r>
      <w:r w:rsidRPr="00865038">
        <w:rPr>
          <w:color w:val="000000"/>
          <w:sz w:val="28"/>
          <w:szCs w:val="28"/>
        </w:rPr>
        <w:t xml:space="preserve"> для стали – 30 МПа.</w:t>
      </w:r>
    </w:p>
    <w:p w14:paraId="6A3D1A15" w14:textId="2354F236" w:rsidR="00865038" w:rsidRPr="00865038" w:rsidRDefault="000A06D4" w:rsidP="00865038">
      <w:pPr>
        <w:spacing w:line="360" w:lineRule="auto"/>
        <w:jc w:val="both"/>
        <w:rPr>
          <w:sz w:val="28"/>
          <w:szCs w:val="28"/>
        </w:rPr>
      </w:pPr>
      <w:r w:rsidRPr="00865038">
        <w:rPr>
          <w:sz w:val="28"/>
          <w:szCs w:val="28"/>
        </w:rPr>
        <w:tab/>
      </w:r>
      <w:r w:rsidR="00865038" w:rsidRPr="00865038">
        <w:rPr>
          <w:sz w:val="28"/>
          <w:szCs w:val="28"/>
        </w:rPr>
        <w:t xml:space="preserve">Стоит отметить, что в данной курсовой работе не были приняты в расчетную схему системы навесного оборудования – механизм ГРМ, масляной насос, насос охлаждающей жидкости и т.д. </w:t>
      </w:r>
    </w:p>
    <w:p w14:paraId="4BD68A42" w14:textId="551A3A58" w:rsidR="000A06D4" w:rsidRPr="00865038" w:rsidRDefault="000A06D4" w:rsidP="00865038">
      <w:pPr>
        <w:spacing w:line="360" w:lineRule="auto"/>
        <w:jc w:val="both"/>
        <w:rPr>
          <w:b/>
          <w:bCs/>
          <w:sz w:val="28"/>
          <w:szCs w:val="28"/>
        </w:rPr>
      </w:pPr>
      <w:r w:rsidRPr="00865038">
        <w:rPr>
          <w:sz w:val="28"/>
          <w:szCs w:val="28"/>
        </w:rPr>
        <w:br w:type="page"/>
      </w:r>
    </w:p>
    <w:p w14:paraId="4F73EB8C" w14:textId="2551BD43" w:rsidR="000A06D4" w:rsidRPr="00517457" w:rsidRDefault="000A06D4" w:rsidP="000A06D4">
      <w:pPr>
        <w:pStyle w:val="1"/>
        <w:ind w:left="0" w:right="146"/>
      </w:pPr>
      <w:bookmarkStart w:id="60" w:name="_Toc63225060"/>
      <w:bookmarkStart w:id="61" w:name="_Toc63225518"/>
      <w:r>
        <w:lastRenderedPageBreak/>
        <w:t>Список использованных источников.</w:t>
      </w:r>
      <w:bookmarkEnd w:id="60"/>
      <w:bookmarkEnd w:id="61"/>
    </w:p>
    <w:p w14:paraId="360EAD33" w14:textId="77777777" w:rsidR="009E4B3E" w:rsidRDefault="009E4B3E" w:rsidP="009E4B3E"/>
    <w:p w14:paraId="6C1754D1" w14:textId="0B98B50D" w:rsidR="009E4B3E" w:rsidRPr="009E4B3E" w:rsidRDefault="009E4B3E" w:rsidP="009E4B3E">
      <w:pPr>
        <w:spacing w:line="360" w:lineRule="auto"/>
        <w:jc w:val="both"/>
        <w:rPr>
          <w:sz w:val="28"/>
          <w:szCs w:val="28"/>
        </w:rPr>
      </w:pPr>
      <w:r w:rsidRPr="009E4B3E">
        <w:rPr>
          <w:sz w:val="28"/>
          <w:szCs w:val="28"/>
        </w:rPr>
        <w:t xml:space="preserve">1. </w:t>
      </w:r>
      <w:proofErr w:type="spellStart"/>
      <w:r w:rsidRPr="009E4B3E">
        <w:rPr>
          <w:sz w:val="28"/>
          <w:szCs w:val="28"/>
        </w:rPr>
        <w:t>Попык</w:t>
      </w:r>
      <w:proofErr w:type="spellEnd"/>
      <w:r w:rsidRPr="009E4B3E">
        <w:rPr>
          <w:sz w:val="28"/>
          <w:szCs w:val="28"/>
        </w:rPr>
        <w:t xml:space="preserve"> К.Г. Динамика автомобильных и тракторных двигателей. -  М.: Машиностроение, 1972.</w:t>
      </w:r>
    </w:p>
    <w:p w14:paraId="561DC737" w14:textId="60BD2039" w:rsidR="009E4B3E" w:rsidRPr="009E4B3E" w:rsidRDefault="009E4B3E" w:rsidP="009E4B3E">
      <w:pPr>
        <w:pStyle w:val="ab"/>
        <w:spacing w:after="160" w:line="360" w:lineRule="auto"/>
        <w:ind w:left="0" w:firstLine="0"/>
        <w:jc w:val="both"/>
        <w:rPr>
          <w:sz w:val="28"/>
          <w:szCs w:val="28"/>
        </w:rPr>
      </w:pPr>
      <w:r w:rsidRPr="009E4B3E">
        <w:rPr>
          <w:sz w:val="28"/>
          <w:szCs w:val="28"/>
        </w:rPr>
        <w:t>2. Динамика поршневых и комбинированных двигателей внутреннего сгорания: Учебное пособие для машиностроит</w:t>
      </w:r>
      <w:r w:rsidR="00762BAE">
        <w:rPr>
          <w:sz w:val="28"/>
          <w:szCs w:val="28"/>
        </w:rPr>
        <w:t>ельных вузов по специальности “</w:t>
      </w:r>
      <w:r w:rsidR="00925D4B">
        <w:rPr>
          <w:sz w:val="28"/>
          <w:szCs w:val="28"/>
        </w:rPr>
        <w:t>Двигатели внутреннего сгорания</w:t>
      </w:r>
      <w:r w:rsidRPr="009E4B3E">
        <w:rPr>
          <w:sz w:val="28"/>
          <w:szCs w:val="28"/>
        </w:rPr>
        <w:t xml:space="preserve">” / Чистяков </w:t>
      </w:r>
      <w:proofErr w:type="gramStart"/>
      <w:r w:rsidRPr="009E4B3E">
        <w:rPr>
          <w:sz w:val="28"/>
          <w:szCs w:val="28"/>
        </w:rPr>
        <w:t>В.М. .</w:t>
      </w:r>
      <w:proofErr w:type="gramEnd"/>
      <w:r w:rsidRPr="009E4B3E">
        <w:rPr>
          <w:sz w:val="28"/>
          <w:szCs w:val="28"/>
        </w:rPr>
        <w:t xml:space="preserve"> – М. Машиностроение, 1989 г. 256 с., ил.</w:t>
      </w:r>
    </w:p>
    <w:p w14:paraId="23AF15E3" w14:textId="77777777" w:rsidR="000A06D4" w:rsidRPr="00C95959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5810C2">
        <w:rPr>
          <w:rFonts w:ascii="Times New Roman" w:hAnsi="Times New Roman"/>
          <w:color w:val="000000"/>
          <w:sz w:val="28"/>
          <w:szCs w:val="28"/>
          <w:lang w:val="ru-RU"/>
        </w:rPr>
        <w:t>3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Mitsubishi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Pajero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S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port</w:t>
      </w:r>
      <w:proofErr w:type="spellEnd"/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 xml:space="preserve"> [Электронный ресурс]: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и</w:t>
      </w:r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стория и вопросы по модификациям 4D56 ч.2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226BCB">
        <w:rPr>
          <w:rFonts w:ascii="Times New Roman" w:hAnsi="Times New Roman"/>
          <w:color w:val="000000"/>
          <w:sz w:val="28"/>
          <w:szCs w:val="28"/>
          <w:lang w:val="ru-RU"/>
        </w:rPr>
        <w:t xml:space="preserve">: </w:t>
      </w:r>
      <w:r w:rsidRPr="005810C2">
        <w:rPr>
          <w:rFonts w:ascii="Times New Roman" w:hAnsi="Times New Roman"/>
          <w:sz w:val="28"/>
          <w:szCs w:val="28"/>
        </w:rPr>
        <w:t>https</w:t>
      </w:r>
      <w:r w:rsidRPr="005810C2">
        <w:rPr>
          <w:rFonts w:ascii="Times New Roman" w:hAnsi="Times New Roman"/>
          <w:sz w:val="28"/>
          <w:szCs w:val="28"/>
          <w:lang w:val="ru-RU"/>
        </w:rPr>
        <w:t>://</w:t>
      </w:r>
      <w:r w:rsidRPr="005810C2">
        <w:rPr>
          <w:rFonts w:ascii="Times New Roman" w:hAnsi="Times New Roman"/>
          <w:sz w:val="28"/>
          <w:szCs w:val="28"/>
        </w:rPr>
        <w:t>www</w:t>
      </w:r>
      <w:r w:rsidRPr="005810C2">
        <w:rPr>
          <w:rFonts w:ascii="Times New Roman" w:hAnsi="Times New Roman"/>
          <w:sz w:val="28"/>
          <w:szCs w:val="28"/>
          <w:lang w:val="ru-RU"/>
        </w:rPr>
        <w:t>.</w:t>
      </w:r>
      <w:r w:rsidRPr="005810C2">
        <w:rPr>
          <w:rFonts w:ascii="Times New Roman" w:hAnsi="Times New Roman"/>
          <w:sz w:val="28"/>
          <w:szCs w:val="28"/>
        </w:rPr>
        <w:t>drive</w:t>
      </w:r>
      <w:r w:rsidRPr="005810C2">
        <w:rPr>
          <w:rFonts w:ascii="Times New Roman" w:hAnsi="Times New Roman"/>
          <w:sz w:val="28"/>
          <w:szCs w:val="28"/>
          <w:lang w:val="ru-RU"/>
        </w:rPr>
        <w:t>2.</w:t>
      </w:r>
      <w:proofErr w:type="spellStart"/>
      <w:r w:rsidRPr="005810C2">
        <w:rPr>
          <w:rFonts w:ascii="Times New Roman" w:hAnsi="Times New Roman"/>
          <w:sz w:val="28"/>
          <w:szCs w:val="28"/>
        </w:rPr>
        <w:t>ru</w:t>
      </w:r>
      <w:proofErr w:type="spellEnd"/>
      <w:r w:rsidRPr="005810C2">
        <w:rPr>
          <w:rFonts w:ascii="Times New Roman" w:hAnsi="Times New Roman"/>
          <w:sz w:val="28"/>
          <w:szCs w:val="28"/>
          <w:lang w:val="ru-RU"/>
        </w:rPr>
        <w:t>/</w:t>
      </w:r>
      <w:r w:rsidRPr="005810C2">
        <w:rPr>
          <w:rFonts w:ascii="Times New Roman" w:hAnsi="Times New Roman"/>
          <w:sz w:val="28"/>
          <w:szCs w:val="28"/>
        </w:rPr>
        <w:t>l</w:t>
      </w:r>
      <w:r w:rsidRPr="005810C2">
        <w:rPr>
          <w:rFonts w:ascii="Times New Roman" w:hAnsi="Times New Roman"/>
          <w:sz w:val="28"/>
          <w:szCs w:val="28"/>
          <w:lang w:val="ru-RU"/>
        </w:rPr>
        <w:t>/453324247159278120/</w:t>
      </w:r>
    </w:p>
    <w:p w14:paraId="0EE778F0" w14:textId="77777777" w:rsidR="000A06D4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>4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 xml:space="preserve">Программный комплекс ДИЗЕЛЬ-РК </w:t>
      </w:r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>[Электронный ресурс]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5949BF">
        <w:rPr>
          <w:rFonts w:ascii="Times New Roman" w:hAnsi="Times New Roman"/>
          <w:color w:val="000000"/>
          <w:sz w:val="28"/>
          <w:szCs w:val="28"/>
        </w:rPr>
        <w:t xml:space="preserve">: </w:t>
      </w:r>
      <w:hyperlink r:id="rId65" w:history="1">
        <w:r w:rsidRPr="004B27D9">
          <w:rPr>
            <w:rStyle w:val="afa"/>
            <w:rFonts w:ascii="Times New Roman" w:hAnsi="Times New Roman"/>
            <w:sz w:val="28"/>
            <w:szCs w:val="28"/>
          </w:rPr>
          <w:t>https://diesel-rk.bmstu.ru/Rus/index.php?page=Main</w:t>
        </w:r>
      </w:hyperlink>
    </w:p>
    <w:p w14:paraId="5CBCA5AD" w14:textId="61175000" w:rsidR="002C1745" w:rsidRPr="000A06D4" w:rsidRDefault="000A06D4" w:rsidP="009E4B3E">
      <w:pPr>
        <w:widowControl/>
        <w:spacing w:line="360" w:lineRule="auto"/>
        <w:rPr>
          <w:b/>
          <w:sz w:val="32"/>
          <w:szCs w:val="32"/>
          <w:lang w:val="en-US"/>
        </w:rPr>
      </w:pPr>
      <w:r w:rsidRPr="000A06D4">
        <w:rPr>
          <w:sz w:val="28"/>
          <w:szCs w:val="28"/>
          <w:lang w:val="en-US"/>
        </w:rPr>
        <w:t xml:space="preserve">5. Mitsubishi Motors Corporation Engine </w:t>
      </w:r>
      <w:proofErr w:type="gramStart"/>
      <w:r w:rsidRPr="000A06D4">
        <w:rPr>
          <w:sz w:val="28"/>
          <w:szCs w:val="28"/>
          <w:lang w:val="en-US"/>
        </w:rPr>
        <w:t>4D56</w:t>
      </w:r>
      <w:proofErr w:type="gramEnd"/>
      <w:r w:rsidRPr="000A06D4">
        <w:rPr>
          <w:sz w:val="28"/>
          <w:szCs w:val="28"/>
          <w:lang w:val="en-US"/>
        </w:rPr>
        <w:t xml:space="preserve"> (1994 and subsequent), 1995 – 92 </w:t>
      </w:r>
      <w:r>
        <w:rPr>
          <w:sz w:val="28"/>
          <w:szCs w:val="28"/>
        </w:rPr>
        <w:t>с</w:t>
      </w:r>
      <w:r w:rsidRPr="000A06D4">
        <w:rPr>
          <w:sz w:val="28"/>
          <w:szCs w:val="28"/>
          <w:lang w:val="en-US"/>
        </w:rPr>
        <w:t>.</w:t>
      </w:r>
    </w:p>
    <w:p w14:paraId="4C2CB583" w14:textId="77777777" w:rsidR="002C1745" w:rsidRPr="000A06D4" w:rsidRDefault="002C1745" w:rsidP="002C1745">
      <w:pPr>
        <w:widowControl/>
        <w:rPr>
          <w:b/>
          <w:sz w:val="32"/>
          <w:szCs w:val="32"/>
          <w:lang w:val="en-US"/>
        </w:rPr>
      </w:pPr>
      <w:r w:rsidRPr="000A06D4">
        <w:rPr>
          <w:b/>
          <w:sz w:val="32"/>
          <w:szCs w:val="32"/>
          <w:lang w:val="en-US"/>
        </w:rPr>
        <w:br w:type="page"/>
      </w:r>
    </w:p>
    <w:p w14:paraId="5D3DA8E5" w14:textId="77777777" w:rsidR="00AE5749" w:rsidRPr="00E13487" w:rsidRDefault="00A23C47" w:rsidP="00A23C47">
      <w:pPr>
        <w:pStyle w:val="1"/>
        <w:ind w:left="0" w:right="146" w:firstLine="720"/>
        <w:jc w:val="left"/>
        <w:rPr>
          <w:lang w:val="en-US"/>
        </w:rPr>
      </w:pPr>
      <w:bookmarkStart w:id="62" w:name="_Toc63225061"/>
      <w:bookmarkStart w:id="63" w:name="_Toc63225519"/>
      <w:r>
        <w:lastRenderedPageBreak/>
        <w:t>Приложение</w:t>
      </w:r>
      <w:r w:rsidRPr="00E13487">
        <w:rPr>
          <w:lang w:val="en-US"/>
        </w:rPr>
        <w:t xml:space="preserve"> 1</w:t>
      </w:r>
      <w:bookmarkEnd w:id="62"/>
      <w:bookmarkEnd w:id="63"/>
    </w:p>
    <w:p w14:paraId="0EEDC4E5" w14:textId="77777777" w:rsidR="00AE5749" w:rsidRPr="00E13487" w:rsidRDefault="00AE5749" w:rsidP="00A23C47">
      <w:pPr>
        <w:pStyle w:val="1"/>
        <w:ind w:left="0" w:right="146" w:firstLine="720"/>
        <w:jc w:val="left"/>
        <w:rPr>
          <w:lang w:val="en-US"/>
        </w:rPr>
      </w:pPr>
    </w:p>
    <w:p w14:paraId="3264D46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math</w:t>
      </w:r>
    </w:p>
    <w:p w14:paraId="6135A1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matplotlib.pyplot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</w:t>
      </w:r>
      <w:proofErr w:type="spellEnd"/>
    </w:p>
    <w:p w14:paraId="618C1C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5738845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DATA_FILE_NAME 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'M_kr.txt'</w:t>
      </w:r>
    </w:p>
    <w:p w14:paraId="2E3AB29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CE2E7C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0.868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m_pr1 kg</w:t>
      </w:r>
    </w:p>
    <w:p w14:paraId="47E3C19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R_PR1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0.032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R_pr1 m</w:t>
      </w:r>
    </w:p>
    <w:p w14:paraId="0785E1E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OMEGA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418.8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rad / s</w:t>
      </w:r>
    </w:p>
    <w:p w14:paraId="3638D31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D0696E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calc_M_pr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alfa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0D736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H * R_PR1 * OMEGA **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math.sin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alfa)</w:t>
      </w:r>
    </w:p>
    <w:p w14:paraId="1B45CFD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604311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80D81E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093DD59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436A9D7" w14:textId="732E4A96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="00EC079C">
        <w:rPr>
          <w:rFonts w:ascii="Consolas" w:hAnsi="Consolas"/>
          <w:color w:val="6A9955"/>
          <w:sz w:val="21"/>
          <w:szCs w:val="21"/>
          <w:lang w:val="en-US" w:eastAsia="ru-RU"/>
        </w:rPr>
        <w:t># </w:t>
      </w:r>
      <w:proofErr w:type="gramStart"/>
      <w:r w:rsidR="00EC079C">
        <w:rPr>
          <w:rFonts w:ascii="Consolas" w:hAnsi="Consolas"/>
          <w:color w:val="6A9955"/>
          <w:sz w:val="21"/>
          <w:szCs w:val="21"/>
          <w:lang w:val="en-US" w:eastAsia="ru-RU"/>
        </w:rPr>
        <w:t>alfa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= index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в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град</w:t>
      </w:r>
    </w:p>
    <w:p w14:paraId="601E5D3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7EBFFF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alfa_rad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math.radians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alfa)</w:t>
      </w:r>
    </w:p>
    <w:p w14:paraId="03C6BA6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+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calc_M_pr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(H,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alfa_rad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9E928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CE38B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</w:p>
    <w:p w14:paraId="0262262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A5DD0E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print_MAX_MIN_AVG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C23F82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"MAX:"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1AF3031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"MIN:"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7CB8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"AVG:"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558714E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A3AD82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7E84683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389F5B2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478B8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avg_M_kr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052BC25A" w14:textId="269DBA2B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ACB98B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-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avg_M_kr</w:t>
      </w:r>
      <w:proofErr w:type="spellEnd"/>
    </w:p>
    <w:p w14:paraId="6FAE69C9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11D44F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__name__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"__main__"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2AEBCF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3377356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with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(DATA_FILE_NAME)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7F48A4A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line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20E0AA2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    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arr.append(</w:t>
      </w:r>
      <w:proofErr w:type="gramEnd"/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float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(line.rstrip().replace(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','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'.'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)))</w:t>
      </w:r>
    </w:p>
    <w:p w14:paraId="4D22B23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1D0B9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0.5</w:t>
      </w:r>
    </w:p>
    <w:p w14:paraId="40520DC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</w:p>
    <w:p w14:paraId="26E82D9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itterations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2000</w:t>
      </w:r>
    </w:p>
    <w:p w14:paraId="3428E11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delta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-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itterations</w:t>
      </w:r>
      <w:proofErr w:type="spellEnd"/>
    </w:p>
    <w:p w14:paraId="1F4F881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924D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24D8FD8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3382AC3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71565B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</w:p>
    <w:p w14:paraId="4AECE07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C6D43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while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&lt;=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06D6820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E4617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H.append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11F82AD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K.append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88FE2A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2F700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+= delta</w:t>
      </w:r>
    </w:p>
    <w:p w14:paraId="18CCB55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55FC7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fig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plt.figure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</w:p>
    <w:p w14:paraId="7DC403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3B8D9E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plt.suptitle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'K(H)'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58CAE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plt.xlabel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'H'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10DD78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plt.ylabel(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B116C9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plt.show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7680D3C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4A104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0.412</w:t>
      </w:r>
    </w:p>
    <w:p w14:paraId="7F5E4AA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h)</w:t>
      </w:r>
    </w:p>
    <w:p w14:paraId="5F63D0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1341951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_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560152B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alfa)</w:t>
      </w:r>
    </w:p>
    <w:p w14:paraId="0BD0367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DC72FB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"K ="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6D7ED5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5E4994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fig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plt.figure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</w:p>
    <w:p w14:paraId="1DD882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16121B5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plt.suptitle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proofErr w:type="spellStart"/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proofErr w:type="spell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(alfa)'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FAFF26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plt.xlabel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'alfa'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2BF462A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plt.ylabel(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proofErr w:type="spellStart"/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proofErr w:type="spell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979110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plt.show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148E54FE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br/>
      </w:r>
    </w:p>
    <w:p w14:paraId="335F50E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"new_M_kr.txt"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"w"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AAF12A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596B19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f.write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str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+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7BA7D"/>
          <w:sz w:val="21"/>
          <w:szCs w:val="21"/>
          <w:lang w:val="en-US" w:eastAsia="ru-RU"/>
        </w:rPr>
        <w:t>\n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7CB5DB1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f.close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67A2C5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6206F17" w14:textId="080E45F0" w:rsidR="00AE5749" w:rsidRPr="00DB650C" w:rsidRDefault="00AE5749" w:rsidP="00600D5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</w:p>
    <w:p w14:paraId="08F93C29" w14:textId="2185520E" w:rsidR="002C1745" w:rsidRPr="00DB650C" w:rsidRDefault="002C1745" w:rsidP="00A23C47">
      <w:pPr>
        <w:pStyle w:val="1"/>
        <w:ind w:left="0" w:right="146" w:firstLine="720"/>
        <w:jc w:val="left"/>
        <w:rPr>
          <w:lang w:val="en-US"/>
        </w:rPr>
      </w:pPr>
      <w:r w:rsidRPr="00DB650C">
        <w:rPr>
          <w:b w:val="0"/>
          <w:lang w:val="en-US"/>
        </w:rPr>
        <w:br w:type="page"/>
      </w:r>
    </w:p>
    <w:p w14:paraId="654241AB" w14:textId="77777777" w:rsidR="00DB650C" w:rsidRPr="00DB650C" w:rsidRDefault="00DB650C" w:rsidP="00DB650C">
      <w:pPr>
        <w:pStyle w:val="1"/>
        <w:ind w:right="146"/>
        <w:jc w:val="left"/>
        <w:rPr>
          <w:lang w:val="en-US"/>
        </w:rPr>
      </w:pPr>
      <w:bookmarkStart w:id="64" w:name="_Toc63225062"/>
      <w:bookmarkStart w:id="65" w:name="_Toc63225520"/>
      <w:r>
        <w:lastRenderedPageBreak/>
        <w:t>Приложение</w:t>
      </w:r>
      <w:r w:rsidRPr="00DB650C">
        <w:rPr>
          <w:lang w:val="en-US"/>
        </w:rPr>
        <w:t xml:space="preserve"> 2</w:t>
      </w:r>
    </w:p>
    <w:p w14:paraId="1F073B61" w14:textId="77777777" w:rsidR="00DB650C" w:rsidRPr="00DB650C" w:rsidRDefault="00DB650C">
      <w:pPr>
        <w:widowControl/>
        <w:rPr>
          <w:lang w:val="en-US"/>
        </w:rPr>
      </w:pPr>
    </w:p>
    <w:p w14:paraId="63F37D6B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delta</w:t>
      </w:r>
      <w:proofErr w:type="gram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0.02</w:t>
      </w:r>
    </w:p>
    <w:p w14:paraId="0F1F589A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delta_alfa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1</w:t>
      </w:r>
    </w:p>
    <w:p w14:paraId="4096C08C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omega</w:t>
      </w:r>
      <w:proofErr w:type="gram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4000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/ 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60</w:t>
      </w:r>
    </w:p>
    <w:p w14:paraId="726581F7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DATA_FILE_NAME = </w:t>
      </w:r>
      <w:r w:rsidRPr="00DB650C">
        <w:rPr>
          <w:rFonts w:ascii="Consolas" w:hAnsi="Consolas"/>
          <w:color w:val="CE9178"/>
          <w:sz w:val="21"/>
          <w:szCs w:val="21"/>
          <w:lang w:val="en-US" w:eastAsia="ru-RU"/>
        </w:rPr>
        <w:t>'new_M_kr.txt'</w:t>
      </w:r>
    </w:p>
    <w:p w14:paraId="3B37C908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66280BC0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DB650C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DB650C">
        <w:rPr>
          <w:rFonts w:ascii="Consolas" w:hAnsi="Consolas"/>
          <w:color w:val="9CDCFE"/>
          <w:sz w:val="21"/>
          <w:szCs w:val="21"/>
          <w:lang w:val="en-US" w:eastAsia="ru-RU"/>
        </w:rPr>
        <w:t>__name__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== </w:t>
      </w:r>
      <w:r w:rsidRPr="00DB650C">
        <w:rPr>
          <w:rFonts w:ascii="Consolas" w:hAnsi="Consolas"/>
          <w:color w:val="CE9178"/>
          <w:sz w:val="21"/>
          <w:szCs w:val="21"/>
          <w:lang w:val="en-US" w:eastAsia="ru-RU"/>
        </w:rPr>
        <w:t>"__main__"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2957A868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22E46796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DB650C">
        <w:rPr>
          <w:rFonts w:ascii="Consolas" w:hAnsi="Consolas"/>
          <w:color w:val="C586C0"/>
          <w:sz w:val="21"/>
          <w:szCs w:val="21"/>
          <w:lang w:val="en-US" w:eastAsia="ru-RU"/>
        </w:rPr>
        <w:t>with</w:t>
      </w:r>
      <w:proofErr w:type="gram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DB650C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(DATA_FILE_NAME) </w:t>
      </w:r>
      <w:r w:rsidRPr="00DB650C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2F66BC1C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DB650C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line </w:t>
      </w:r>
      <w:r w:rsidRPr="00DB650C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134B571D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        M_kr_</w:t>
      </w:r>
      <w:proofErr w:type="gram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arr.append(</w:t>
      </w:r>
      <w:proofErr w:type="gramEnd"/>
      <w:r w:rsidRPr="00DB650C">
        <w:rPr>
          <w:rFonts w:ascii="Consolas" w:hAnsi="Consolas"/>
          <w:color w:val="4EC9B0"/>
          <w:sz w:val="21"/>
          <w:szCs w:val="21"/>
          <w:lang w:val="en-US" w:eastAsia="ru-RU"/>
        </w:rPr>
        <w:t>float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(line.rstrip().replace(</w:t>
      </w:r>
      <w:r w:rsidRPr="00DB650C">
        <w:rPr>
          <w:rFonts w:ascii="Consolas" w:hAnsi="Consolas"/>
          <w:color w:val="CE9178"/>
          <w:sz w:val="21"/>
          <w:szCs w:val="21"/>
          <w:lang w:val="en-US" w:eastAsia="ru-RU"/>
        </w:rPr>
        <w:t>','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,</w:t>
      </w:r>
      <w:r w:rsidRPr="00DB650C">
        <w:rPr>
          <w:rFonts w:ascii="Consolas" w:hAnsi="Consolas"/>
          <w:color w:val="CE9178"/>
          <w:sz w:val="21"/>
          <w:szCs w:val="21"/>
          <w:lang w:val="en-US" w:eastAsia="ru-RU"/>
        </w:rPr>
        <w:t>'.'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)))</w:t>
      </w:r>
    </w:p>
    <w:p w14:paraId="4C59BE50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9E6E78B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M_sr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DB650C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DB650C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1A4D893A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B9645B8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F = 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</w:p>
    <w:p w14:paraId="3EFD80E8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E470EB0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DB650C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DB650C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270B3794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    F = (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- 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M_sr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) * 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delta_alfa</w:t>
      </w:r>
      <w:proofErr w:type="spellEnd"/>
    </w:p>
    <w:p w14:paraId="745FE0BC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D3D8070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J_mah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DB650C">
        <w:rPr>
          <w:rFonts w:ascii="Consolas" w:hAnsi="Consolas"/>
          <w:color w:val="DCDCAA"/>
          <w:sz w:val="21"/>
          <w:szCs w:val="21"/>
          <w:lang w:val="en-US" w:eastAsia="ru-RU"/>
        </w:rPr>
        <w:t>abs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F / (delta * omega**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5B751124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D = 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0.366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* 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J_mah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** (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1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/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5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351F84B8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b = 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0.2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* D</w:t>
      </w:r>
    </w:p>
    <w:p w14:paraId="15335D3D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m = 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1230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* D**</w:t>
      </w:r>
      <w:r w:rsidRPr="00DB650C">
        <w:rPr>
          <w:rFonts w:ascii="Consolas" w:hAnsi="Consolas"/>
          <w:color w:val="B5CEA8"/>
          <w:sz w:val="21"/>
          <w:szCs w:val="21"/>
          <w:lang w:val="en-US" w:eastAsia="ru-RU"/>
        </w:rPr>
        <w:t>3</w:t>
      </w:r>
    </w:p>
    <w:p w14:paraId="6E8CB131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DB650C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DB650C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DB650C">
        <w:rPr>
          <w:rFonts w:ascii="Consolas" w:hAnsi="Consolas"/>
          <w:color w:val="CE9178"/>
          <w:sz w:val="21"/>
          <w:szCs w:val="21"/>
          <w:lang w:eastAsia="ru-RU"/>
        </w:rPr>
        <w:t>момент</w:t>
      </w:r>
      <w:r w:rsidRPr="00DB650C">
        <w:rPr>
          <w:rFonts w:ascii="Consolas" w:hAnsi="Consolas"/>
          <w:color w:val="CE9178"/>
          <w:sz w:val="21"/>
          <w:szCs w:val="21"/>
          <w:lang w:val="en-US" w:eastAsia="ru-RU"/>
        </w:rPr>
        <w:t> </w:t>
      </w:r>
      <w:r w:rsidRPr="00DB650C">
        <w:rPr>
          <w:rFonts w:ascii="Consolas" w:hAnsi="Consolas"/>
          <w:color w:val="CE9178"/>
          <w:sz w:val="21"/>
          <w:szCs w:val="21"/>
          <w:lang w:eastAsia="ru-RU"/>
        </w:rPr>
        <w:t>маховика</w:t>
      </w:r>
      <w:r w:rsidRPr="00DB650C">
        <w:rPr>
          <w:rFonts w:ascii="Consolas" w:hAnsi="Consolas"/>
          <w:color w:val="CE9178"/>
          <w:sz w:val="21"/>
          <w:szCs w:val="21"/>
          <w:lang w:val="en-US" w:eastAsia="ru-RU"/>
        </w:rPr>
        <w:t>, </w:t>
      </w:r>
      <w:r w:rsidRPr="00DB650C">
        <w:rPr>
          <w:rFonts w:ascii="Consolas" w:hAnsi="Consolas"/>
          <w:color w:val="CE9178"/>
          <w:sz w:val="21"/>
          <w:szCs w:val="21"/>
          <w:lang w:eastAsia="ru-RU"/>
        </w:rPr>
        <w:t>кг</w:t>
      </w:r>
      <w:r w:rsidRPr="00DB650C">
        <w:rPr>
          <w:rFonts w:ascii="Consolas" w:hAnsi="Consolas"/>
          <w:color w:val="CE9178"/>
          <w:sz w:val="21"/>
          <w:szCs w:val="21"/>
          <w:lang w:val="en-US" w:eastAsia="ru-RU"/>
        </w:rPr>
        <w:t>*</w:t>
      </w:r>
      <w:r w:rsidRPr="00DB650C">
        <w:rPr>
          <w:rFonts w:ascii="Consolas" w:hAnsi="Consolas"/>
          <w:color w:val="CE9178"/>
          <w:sz w:val="21"/>
          <w:szCs w:val="21"/>
          <w:lang w:eastAsia="ru-RU"/>
        </w:rPr>
        <w:t>м</w:t>
      </w:r>
      <w:r w:rsidRPr="00DB650C">
        <w:rPr>
          <w:rFonts w:ascii="Consolas" w:hAnsi="Consolas"/>
          <w:color w:val="CE9178"/>
          <w:sz w:val="21"/>
          <w:szCs w:val="21"/>
          <w:lang w:val="en-US" w:eastAsia="ru-RU"/>
        </w:rPr>
        <w:t>^2:"</w:t>
      </w: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J_mah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2676A24F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ru-RU"/>
        </w:rPr>
      </w:pPr>
      <w:r w:rsidRPr="00DB650C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DB650C">
        <w:rPr>
          <w:rFonts w:ascii="Consolas" w:hAnsi="Consolas"/>
          <w:color w:val="DCDCAA"/>
          <w:sz w:val="21"/>
          <w:szCs w:val="21"/>
          <w:lang w:eastAsia="ru-RU"/>
        </w:rPr>
        <w:t>print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eastAsia="ru-RU"/>
        </w:rPr>
        <w:t>(</w:t>
      </w:r>
      <w:proofErr w:type="gramEnd"/>
      <w:r w:rsidRPr="00DB650C">
        <w:rPr>
          <w:rFonts w:ascii="Consolas" w:hAnsi="Consolas"/>
          <w:color w:val="CE9178"/>
          <w:sz w:val="21"/>
          <w:szCs w:val="21"/>
          <w:lang w:eastAsia="ru-RU"/>
        </w:rPr>
        <w:t>"диаметр маховика, м:"</w:t>
      </w:r>
      <w:r w:rsidRPr="00DB650C">
        <w:rPr>
          <w:rFonts w:ascii="Consolas" w:hAnsi="Consolas"/>
          <w:color w:val="D4D4D4"/>
          <w:sz w:val="21"/>
          <w:szCs w:val="21"/>
          <w:lang w:eastAsia="ru-RU"/>
        </w:rPr>
        <w:t>, D)</w:t>
      </w:r>
    </w:p>
    <w:p w14:paraId="303D6DC4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ru-RU"/>
        </w:rPr>
      </w:pPr>
      <w:r w:rsidRPr="00DB650C">
        <w:rPr>
          <w:rFonts w:ascii="Consolas" w:hAnsi="Consolas"/>
          <w:color w:val="D4D4D4"/>
          <w:sz w:val="21"/>
          <w:szCs w:val="21"/>
          <w:lang w:eastAsia="ru-RU"/>
        </w:rPr>
        <w:t>    </w:t>
      </w:r>
      <w:proofErr w:type="spellStart"/>
      <w:proofErr w:type="gramStart"/>
      <w:r w:rsidRPr="00DB650C">
        <w:rPr>
          <w:rFonts w:ascii="Consolas" w:hAnsi="Consolas"/>
          <w:color w:val="DCDCAA"/>
          <w:sz w:val="21"/>
          <w:szCs w:val="21"/>
          <w:lang w:eastAsia="ru-RU"/>
        </w:rPr>
        <w:t>print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eastAsia="ru-RU"/>
        </w:rPr>
        <w:t>(</w:t>
      </w:r>
      <w:proofErr w:type="gramEnd"/>
      <w:r w:rsidRPr="00DB650C">
        <w:rPr>
          <w:rFonts w:ascii="Consolas" w:hAnsi="Consolas"/>
          <w:color w:val="CE9178"/>
          <w:sz w:val="21"/>
          <w:szCs w:val="21"/>
          <w:lang w:eastAsia="ru-RU"/>
        </w:rPr>
        <w:t>"ширина маховика, м:"</w:t>
      </w:r>
      <w:r w:rsidRPr="00DB650C">
        <w:rPr>
          <w:rFonts w:ascii="Consolas" w:hAnsi="Consolas"/>
          <w:color w:val="D4D4D4"/>
          <w:sz w:val="21"/>
          <w:szCs w:val="21"/>
          <w:lang w:eastAsia="ru-RU"/>
        </w:rPr>
        <w:t>, b)</w:t>
      </w:r>
    </w:p>
    <w:p w14:paraId="3FA8D377" w14:textId="77777777" w:rsidR="00DB650C" w:rsidRPr="00DB650C" w:rsidRDefault="00DB650C" w:rsidP="00DB650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ru-RU"/>
        </w:rPr>
      </w:pPr>
      <w:r w:rsidRPr="00DB650C">
        <w:rPr>
          <w:rFonts w:ascii="Consolas" w:hAnsi="Consolas"/>
          <w:color w:val="D4D4D4"/>
          <w:sz w:val="21"/>
          <w:szCs w:val="21"/>
          <w:lang w:eastAsia="ru-RU"/>
        </w:rPr>
        <w:t>    </w:t>
      </w:r>
      <w:proofErr w:type="spellStart"/>
      <w:proofErr w:type="gramStart"/>
      <w:r w:rsidRPr="00DB650C">
        <w:rPr>
          <w:rFonts w:ascii="Consolas" w:hAnsi="Consolas"/>
          <w:color w:val="DCDCAA"/>
          <w:sz w:val="21"/>
          <w:szCs w:val="21"/>
          <w:lang w:eastAsia="ru-RU"/>
        </w:rPr>
        <w:t>print</w:t>
      </w:r>
      <w:proofErr w:type="spellEnd"/>
      <w:r w:rsidRPr="00DB650C">
        <w:rPr>
          <w:rFonts w:ascii="Consolas" w:hAnsi="Consolas"/>
          <w:color w:val="D4D4D4"/>
          <w:sz w:val="21"/>
          <w:szCs w:val="21"/>
          <w:lang w:eastAsia="ru-RU"/>
        </w:rPr>
        <w:t>(</w:t>
      </w:r>
      <w:proofErr w:type="gramEnd"/>
      <w:r w:rsidRPr="00DB650C">
        <w:rPr>
          <w:rFonts w:ascii="Consolas" w:hAnsi="Consolas"/>
          <w:color w:val="CE9178"/>
          <w:sz w:val="21"/>
          <w:szCs w:val="21"/>
          <w:lang w:eastAsia="ru-RU"/>
        </w:rPr>
        <w:t>"масса маховика, кг:"</w:t>
      </w:r>
      <w:r w:rsidRPr="00DB650C">
        <w:rPr>
          <w:rFonts w:ascii="Consolas" w:hAnsi="Consolas"/>
          <w:color w:val="D4D4D4"/>
          <w:sz w:val="21"/>
          <w:szCs w:val="21"/>
          <w:lang w:eastAsia="ru-RU"/>
        </w:rPr>
        <w:t>, m)</w:t>
      </w:r>
    </w:p>
    <w:p w14:paraId="564BBA5B" w14:textId="01A94E4D" w:rsidR="00DB650C" w:rsidRDefault="00DB650C">
      <w:pPr>
        <w:widowControl/>
      </w:pPr>
      <w:r>
        <w:br w:type="page"/>
      </w:r>
    </w:p>
    <w:p w14:paraId="6D30A1B1" w14:textId="1C903A16" w:rsidR="00A23C47" w:rsidRPr="00A23C47" w:rsidRDefault="00A23C47" w:rsidP="00A23C47">
      <w:pPr>
        <w:pStyle w:val="1"/>
        <w:ind w:left="0" w:right="146" w:firstLine="720"/>
        <w:jc w:val="left"/>
      </w:pPr>
      <w:r>
        <w:lastRenderedPageBreak/>
        <w:t xml:space="preserve">Приложение </w:t>
      </w:r>
      <w:bookmarkEnd w:id="64"/>
      <w:bookmarkEnd w:id="65"/>
      <w:r w:rsidR="00DB650C">
        <w:t>3</w:t>
      </w:r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72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1948D2D" w14:textId="77777777" w:rsidR="00E907F2" w:rsidRDefault="00E907F2">
      <w:r>
        <w:separator/>
      </w:r>
    </w:p>
  </w:endnote>
  <w:endnote w:type="continuationSeparator" w:id="0">
    <w:p w14:paraId="3874F97A" w14:textId="77777777" w:rsidR="00E907F2" w:rsidRDefault="00E907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EndPr/>
    <w:sdtContent>
      <w:p w14:paraId="23F62D06" w14:textId="0331FE7E" w:rsidR="000D27F2" w:rsidRDefault="000D27F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440C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0D27F2" w:rsidRDefault="000D27F2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19900854"/>
      <w:docPartObj>
        <w:docPartGallery w:val="Page Numbers (Bottom of Page)"/>
        <w:docPartUnique/>
      </w:docPartObj>
    </w:sdtPr>
    <w:sdtEndPr/>
    <w:sdtContent>
      <w:p w14:paraId="592AC4D7" w14:textId="7E49B078" w:rsidR="000D27F2" w:rsidRDefault="000D27F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440C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0D27F2" w:rsidRDefault="000D27F2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0D27F2" w:rsidRDefault="000D27F2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1263460"/>
      <w:docPartObj>
        <w:docPartGallery w:val="AutoText"/>
      </w:docPartObj>
    </w:sdtPr>
    <w:sdtEndPr/>
    <w:sdtContent>
      <w:p w14:paraId="54AF826B" w14:textId="77777777" w:rsidR="000D27F2" w:rsidRDefault="000D27F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440C">
          <w:rPr>
            <w:noProof/>
          </w:rPr>
          <w:t>11</w:t>
        </w:r>
        <w:r>
          <w:fldChar w:fldCharType="end"/>
        </w:r>
      </w:p>
    </w:sdtContent>
  </w:sdt>
  <w:p w14:paraId="6C2B37FB" w14:textId="77777777" w:rsidR="000D27F2" w:rsidRDefault="000D27F2">
    <w:pPr>
      <w:pStyle w:val="ad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EndPr/>
    <w:sdtContent>
      <w:p w14:paraId="634E54AC" w14:textId="2E2B8164" w:rsidR="000D27F2" w:rsidRDefault="000D27F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5440C">
          <w:rPr>
            <w:noProof/>
          </w:rPr>
          <w:t>64</w:t>
        </w:r>
        <w:r>
          <w:fldChar w:fldCharType="end"/>
        </w:r>
      </w:p>
    </w:sdtContent>
  </w:sdt>
  <w:p w14:paraId="4846216A" w14:textId="1AC867BE" w:rsidR="000D27F2" w:rsidRDefault="000D27F2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58A2AB" w14:textId="77777777" w:rsidR="00E907F2" w:rsidRDefault="00E907F2">
      <w:r>
        <w:separator/>
      </w:r>
    </w:p>
  </w:footnote>
  <w:footnote w:type="continuationSeparator" w:id="0">
    <w:p w14:paraId="7AD998F0" w14:textId="77777777" w:rsidR="00E907F2" w:rsidRDefault="00E907F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CBFD68" w14:textId="77777777" w:rsidR="000D27F2" w:rsidRDefault="000D27F2">
    <w:pPr>
      <w:pStyle w:val="ac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673B9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36799"/>
    <w:multiLevelType w:val="hybridMultilevel"/>
    <w:tmpl w:val="ABFEE0E6"/>
    <w:lvl w:ilvl="0" w:tplc="B5983D0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97117DA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6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7" w15:restartNumberingAfterBreak="0">
    <w:nsid w:val="41B32890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3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5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D0195C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3B11DD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"/>
  </w:num>
  <w:num w:numId="3">
    <w:abstractNumId w:val="14"/>
  </w:num>
  <w:num w:numId="4">
    <w:abstractNumId w:val="5"/>
  </w:num>
  <w:num w:numId="5">
    <w:abstractNumId w:val="8"/>
  </w:num>
  <w:num w:numId="6">
    <w:abstractNumId w:val="6"/>
  </w:num>
  <w:num w:numId="7">
    <w:abstractNumId w:val="12"/>
  </w:num>
  <w:num w:numId="8">
    <w:abstractNumId w:val="13"/>
  </w:num>
  <w:num w:numId="9">
    <w:abstractNumId w:val="18"/>
  </w:num>
  <w:num w:numId="10">
    <w:abstractNumId w:val="15"/>
  </w:num>
  <w:num w:numId="11">
    <w:abstractNumId w:val="10"/>
  </w:num>
  <w:num w:numId="12">
    <w:abstractNumId w:val="9"/>
  </w:num>
  <w:num w:numId="13">
    <w:abstractNumId w:val="2"/>
  </w:num>
  <w:num w:numId="14">
    <w:abstractNumId w:val="16"/>
  </w:num>
  <w:num w:numId="15">
    <w:abstractNumId w:val="0"/>
  </w:num>
  <w:num w:numId="16">
    <w:abstractNumId w:val="3"/>
  </w:num>
  <w:num w:numId="17">
    <w:abstractNumId w:val="7"/>
  </w:num>
  <w:num w:numId="18">
    <w:abstractNumId w:val="1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12A2F"/>
    <w:rsid w:val="00014EA3"/>
    <w:rsid w:val="00024EC4"/>
    <w:rsid w:val="00033974"/>
    <w:rsid w:val="00034385"/>
    <w:rsid w:val="000452D3"/>
    <w:rsid w:val="00056282"/>
    <w:rsid w:val="00060FDF"/>
    <w:rsid w:val="00064044"/>
    <w:rsid w:val="0007094E"/>
    <w:rsid w:val="000739FF"/>
    <w:rsid w:val="000768D5"/>
    <w:rsid w:val="000775AE"/>
    <w:rsid w:val="0008066A"/>
    <w:rsid w:val="00082A3D"/>
    <w:rsid w:val="00084D9F"/>
    <w:rsid w:val="00090F12"/>
    <w:rsid w:val="000927B9"/>
    <w:rsid w:val="00097801"/>
    <w:rsid w:val="000A06D4"/>
    <w:rsid w:val="000A4DCC"/>
    <w:rsid w:val="000A56C6"/>
    <w:rsid w:val="000A68BC"/>
    <w:rsid w:val="000B1F73"/>
    <w:rsid w:val="000B5678"/>
    <w:rsid w:val="000C2A3C"/>
    <w:rsid w:val="000C4354"/>
    <w:rsid w:val="000D27F2"/>
    <w:rsid w:val="000D48E4"/>
    <w:rsid w:val="000D494E"/>
    <w:rsid w:val="000F19D0"/>
    <w:rsid w:val="000F7EA7"/>
    <w:rsid w:val="00107F91"/>
    <w:rsid w:val="0011256C"/>
    <w:rsid w:val="00123168"/>
    <w:rsid w:val="00123298"/>
    <w:rsid w:val="001260A2"/>
    <w:rsid w:val="00130A63"/>
    <w:rsid w:val="001333BB"/>
    <w:rsid w:val="001345ED"/>
    <w:rsid w:val="00136EFF"/>
    <w:rsid w:val="00137001"/>
    <w:rsid w:val="00143695"/>
    <w:rsid w:val="0015752F"/>
    <w:rsid w:val="0018481F"/>
    <w:rsid w:val="00184FE9"/>
    <w:rsid w:val="00195A37"/>
    <w:rsid w:val="001B30F9"/>
    <w:rsid w:val="001D42B8"/>
    <w:rsid w:val="001D4A2F"/>
    <w:rsid w:val="001E2542"/>
    <w:rsid w:val="001F1B54"/>
    <w:rsid w:val="001F2A76"/>
    <w:rsid w:val="00204AE0"/>
    <w:rsid w:val="00205BBD"/>
    <w:rsid w:val="00226BCB"/>
    <w:rsid w:val="00227F7D"/>
    <w:rsid w:val="00236004"/>
    <w:rsid w:val="00243CE9"/>
    <w:rsid w:val="00246D51"/>
    <w:rsid w:val="00281BB5"/>
    <w:rsid w:val="0028314F"/>
    <w:rsid w:val="0029245C"/>
    <w:rsid w:val="002957B3"/>
    <w:rsid w:val="0029588D"/>
    <w:rsid w:val="002A5BFC"/>
    <w:rsid w:val="002B32F6"/>
    <w:rsid w:val="002C16EB"/>
    <w:rsid w:val="002C1745"/>
    <w:rsid w:val="002C3B0E"/>
    <w:rsid w:val="002C5471"/>
    <w:rsid w:val="002C61AD"/>
    <w:rsid w:val="002C78B7"/>
    <w:rsid w:val="002D10DC"/>
    <w:rsid w:val="002D1994"/>
    <w:rsid w:val="002E083A"/>
    <w:rsid w:val="002F3481"/>
    <w:rsid w:val="00302C91"/>
    <w:rsid w:val="0030481F"/>
    <w:rsid w:val="00311DEC"/>
    <w:rsid w:val="00317DF7"/>
    <w:rsid w:val="00322CA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3EF2"/>
    <w:rsid w:val="0039555D"/>
    <w:rsid w:val="003A2C20"/>
    <w:rsid w:val="003A4732"/>
    <w:rsid w:val="003B3829"/>
    <w:rsid w:val="003B41A2"/>
    <w:rsid w:val="003B671B"/>
    <w:rsid w:val="003C159A"/>
    <w:rsid w:val="003C177F"/>
    <w:rsid w:val="003C5B29"/>
    <w:rsid w:val="003C708C"/>
    <w:rsid w:val="003C7B79"/>
    <w:rsid w:val="003D1B1A"/>
    <w:rsid w:val="003D3B2A"/>
    <w:rsid w:val="003D78C9"/>
    <w:rsid w:val="003D7C4A"/>
    <w:rsid w:val="003D7C69"/>
    <w:rsid w:val="003F1FA8"/>
    <w:rsid w:val="003F6D1C"/>
    <w:rsid w:val="0040622B"/>
    <w:rsid w:val="00410A91"/>
    <w:rsid w:val="0041658E"/>
    <w:rsid w:val="0043016B"/>
    <w:rsid w:val="00431C39"/>
    <w:rsid w:val="00432D68"/>
    <w:rsid w:val="004404AC"/>
    <w:rsid w:val="00453342"/>
    <w:rsid w:val="00454381"/>
    <w:rsid w:val="004546AE"/>
    <w:rsid w:val="004602DB"/>
    <w:rsid w:val="00461111"/>
    <w:rsid w:val="00464272"/>
    <w:rsid w:val="00465909"/>
    <w:rsid w:val="004659FD"/>
    <w:rsid w:val="00477F4B"/>
    <w:rsid w:val="00486C99"/>
    <w:rsid w:val="004A0A97"/>
    <w:rsid w:val="004C0779"/>
    <w:rsid w:val="004D7513"/>
    <w:rsid w:val="004E7546"/>
    <w:rsid w:val="00500CA4"/>
    <w:rsid w:val="005071AC"/>
    <w:rsid w:val="00507C56"/>
    <w:rsid w:val="00510803"/>
    <w:rsid w:val="00517457"/>
    <w:rsid w:val="00525D90"/>
    <w:rsid w:val="005354DF"/>
    <w:rsid w:val="00537FD6"/>
    <w:rsid w:val="005402EA"/>
    <w:rsid w:val="005575A3"/>
    <w:rsid w:val="0056283A"/>
    <w:rsid w:val="00565A8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A5CC2"/>
    <w:rsid w:val="005B4832"/>
    <w:rsid w:val="005B6E80"/>
    <w:rsid w:val="005C5AB7"/>
    <w:rsid w:val="005E3070"/>
    <w:rsid w:val="005E38B5"/>
    <w:rsid w:val="00600D5C"/>
    <w:rsid w:val="006054DF"/>
    <w:rsid w:val="006120E6"/>
    <w:rsid w:val="00613ACB"/>
    <w:rsid w:val="00615689"/>
    <w:rsid w:val="00616B0F"/>
    <w:rsid w:val="00634AEE"/>
    <w:rsid w:val="00641870"/>
    <w:rsid w:val="00647004"/>
    <w:rsid w:val="00660C67"/>
    <w:rsid w:val="006669D4"/>
    <w:rsid w:val="00670090"/>
    <w:rsid w:val="006773E9"/>
    <w:rsid w:val="00677929"/>
    <w:rsid w:val="00684B2E"/>
    <w:rsid w:val="006853E4"/>
    <w:rsid w:val="006873C7"/>
    <w:rsid w:val="006A3906"/>
    <w:rsid w:val="006B1DA4"/>
    <w:rsid w:val="006B3ED0"/>
    <w:rsid w:val="006C11A4"/>
    <w:rsid w:val="006C5EB9"/>
    <w:rsid w:val="006D3BD2"/>
    <w:rsid w:val="006D579D"/>
    <w:rsid w:val="006D79B0"/>
    <w:rsid w:val="006E2362"/>
    <w:rsid w:val="006E26E8"/>
    <w:rsid w:val="006E56CA"/>
    <w:rsid w:val="006E79E4"/>
    <w:rsid w:val="006F6BDA"/>
    <w:rsid w:val="00702DDE"/>
    <w:rsid w:val="00704FC3"/>
    <w:rsid w:val="007117D4"/>
    <w:rsid w:val="007201BC"/>
    <w:rsid w:val="00721582"/>
    <w:rsid w:val="00721790"/>
    <w:rsid w:val="007334AF"/>
    <w:rsid w:val="00741F41"/>
    <w:rsid w:val="00746D53"/>
    <w:rsid w:val="0075059F"/>
    <w:rsid w:val="007522F0"/>
    <w:rsid w:val="0075262A"/>
    <w:rsid w:val="00752FE8"/>
    <w:rsid w:val="00753901"/>
    <w:rsid w:val="00762BAE"/>
    <w:rsid w:val="00783CA7"/>
    <w:rsid w:val="007873A5"/>
    <w:rsid w:val="00791828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7F6499"/>
    <w:rsid w:val="00801EFE"/>
    <w:rsid w:val="00805D1F"/>
    <w:rsid w:val="00812FCF"/>
    <w:rsid w:val="00815F5D"/>
    <w:rsid w:val="00832747"/>
    <w:rsid w:val="00834C70"/>
    <w:rsid w:val="00841D21"/>
    <w:rsid w:val="0085479D"/>
    <w:rsid w:val="008552D6"/>
    <w:rsid w:val="00862D95"/>
    <w:rsid w:val="00865038"/>
    <w:rsid w:val="008750E1"/>
    <w:rsid w:val="00876859"/>
    <w:rsid w:val="00876A36"/>
    <w:rsid w:val="00893461"/>
    <w:rsid w:val="008A4D8C"/>
    <w:rsid w:val="008C31D3"/>
    <w:rsid w:val="008D2F4D"/>
    <w:rsid w:val="008D6C90"/>
    <w:rsid w:val="008D6FCB"/>
    <w:rsid w:val="008D7EE1"/>
    <w:rsid w:val="008E096E"/>
    <w:rsid w:val="008E36D6"/>
    <w:rsid w:val="00900A88"/>
    <w:rsid w:val="0091632F"/>
    <w:rsid w:val="00925D4B"/>
    <w:rsid w:val="00931454"/>
    <w:rsid w:val="00935AA4"/>
    <w:rsid w:val="00936623"/>
    <w:rsid w:val="009378C3"/>
    <w:rsid w:val="009412EC"/>
    <w:rsid w:val="00944BC4"/>
    <w:rsid w:val="00947080"/>
    <w:rsid w:val="0095440C"/>
    <w:rsid w:val="00963241"/>
    <w:rsid w:val="009735AB"/>
    <w:rsid w:val="009744EF"/>
    <w:rsid w:val="00995972"/>
    <w:rsid w:val="0099654D"/>
    <w:rsid w:val="009A109C"/>
    <w:rsid w:val="009A572E"/>
    <w:rsid w:val="009A5EB1"/>
    <w:rsid w:val="009A6635"/>
    <w:rsid w:val="009E4B3E"/>
    <w:rsid w:val="009E51C6"/>
    <w:rsid w:val="009E6AD9"/>
    <w:rsid w:val="009F08F2"/>
    <w:rsid w:val="009F2A87"/>
    <w:rsid w:val="009F73C5"/>
    <w:rsid w:val="00A003DB"/>
    <w:rsid w:val="00A01C50"/>
    <w:rsid w:val="00A01EA7"/>
    <w:rsid w:val="00A03CF7"/>
    <w:rsid w:val="00A1722C"/>
    <w:rsid w:val="00A20936"/>
    <w:rsid w:val="00A2168F"/>
    <w:rsid w:val="00A23C47"/>
    <w:rsid w:val="00A23DB3"/>
    <w:rsid w:val="00A252A5"/>
    <w:rsid w:val="00A30D53"/>
    <w:rsid w:val="00A37F85"/>
    <w:rsid w:val="00A43F26"/>
    <w:rsid w:val="00A4523B"/>
    <w:rsid w:val="00A4736E"/>
    <w:rsid w:val="00A611F5"/>
    <w:rsid w:val="00A660E4"/>
    <w:rsid w:val="00A676B9"/>
    <w:rsid w:val="00A705AB"/>
    <w:rsid w:val="00A725AF"/>
    <w:rsid w:val="00A81DB6"/>
    <w:rsid w:val="00A97693"/>
    <w:rsid w:val="00A97F76"/>
    <w:rsid w:val="00AA0675"/>
    <w:rsid w:val="00AA51AF"/>
    <w:rsid w:val="00AB0AED"/>
    <w:rsid w:val="00AC7509"/>
    <w:rsid w:val="00AD326C"/>
    <w:rsid w:val="00AD5933"/>
    <w:rsid w:val="00AD6762"/>
    <w:rsid w:val="00AE5749"/>
    <w:rsid w:val="00AF1B93"/>
    <w:rsid w:val="00B01A91"/>
    <w:rsid w:val="00B0237B"/>
    <w:rsid w:val="00B079BF"/>
    <w:rsid w:val="00B13E58"/>
    <w:rsid w:val="00B16680"/>
    <w:rsid w:val="00B16825"/>
    <w:rsid w:val="00B213E3"/>
    <w:rsid w:val="00B27143"/>
    <w:rsid w:val="00B4474E"/>
    <w:rsid w:val="00B47CFA"/>
    <w:rsid w:val="00B52A6A"/>
    <w:rsid w:val="00B5377A"/>
    <w:rsid w:val="00B75151"/>
    <w:rsid w:val="00B808D7"/>
    <w:rsid w:val="00B831E7"/>
    <w:rsid w:val="00B8591F"/>
    <w:rsid w:val="00BA1990"/>
    <w:rsid w:val="00BA2B5A"/>
    <w:rsid w:val="00BA4ADF"/>
    <w:rsid w:val="00BB7D14"/>
    <w:rsid w:val="00BC1F83"/>
    <w:rsid w:val="00BC2358"/>
    <w:rsid w:val="00BE0682"/>
    <w:rsid w:val="00BE46F8"/>
    <w:rsid w:val="00BF15D2"/>
    <w:rsid w:val="00BF22D0"/>
    <w:rsid w:val="00BF36F7"/>
    <w:rsid w:val="00BF5CA6"/>
    <w:rsid w:val="00BF7DA0"/>
    <w:rsid w:val="00C01190"/>
    <w:rsid w:val="00C0382C"/>
    <w:rsid w:val="00C03E54"/>
    <w:rsid w:val="00C26878"/>
    <w:rsid w:val="00C32D08"/>
    <w:rsid w:val="00C47396"/>
    <w:rsid w:val="00C5600E"/>
    <w:rsid w:val="00C6163A"/>
    <w:rsid w:val="00C70653"/>
    <w:rsid w:val="00C7260B"/>
    <w:rsid w:val="00C73863"/>
    <w:rsid w:val="00C84AC3"/>
    <w:rsid w:val="00C874E7"/>
    <w:rsid w:val="00C87AC0"/>
    <w:rsid w:val="00C87CED"/>
    <w:rsid w:val="00C91C55"/>
    <w:rsid w:val="00C9499F"/>
    <w:rsid w:val="00C95959"/>
    <w:rsid w:val="00C96618"/>
    <w:rsid w:val="00CA4B1C"/>
    <w:rsid w:val="00CA57A9"/>
    <w:rsid w:val="00CB4A9C"/>
    <w:rsid w:val="00CC0471"/>
    <w:rsid w:val="00CC06FC"/>
    <w:rsid w:val="00CC5B9B"/>
    <w:rsid w:val="00CC6D65"/>
    <w:rsid w:val="00CD0265"/>
    <w:rsid w:val="00CD1D63"/>
    <w:rsid w:val="00CE76BB"/>
    <w:rsid w:val="00CF4797"/>
    <w:rsid w:val="00CF7A72"/>
    <w:rsid w:val="00D15C11"/>
    <w:rsid w:val="00D33F5B"/>
    <w:rsid w:val="00D37395"/>
    <w:rsid w:val="00D416E8"/>
    <w:rsid w:val="00D51D61"/>
    <w:rsid w:val="00D52AEA"/>
    <w:rsid w:val="00D544CD"/>
    <w:rsid w:val="00D61B82"/>
    <w:rsid w:val="00D63CE3"/>
    <w:rsid w:val="00D70AB8"/>
    <w:rsid w:val="00D71943"/>
    <w:rsid w:val="00D75F62"/>
    <w:rsid w:val="00D810F1"/>
    <w:rsid w:val="00D8757B"/>
    <w:rsid w:val="00D93E17"/>
    <w:rsid w:val="00D940CE"/>
    <w:rsid w:val="00DB650C"/>
    <w:rsid w:val="00DD2312"/>
    <w:rsid w:val="00DD6176"/>
    <w:rsid w:val="00DE4BAD"/>
    <w:rsid w:val="00DF45E8"/>
    <w:rsid w:val="00E047D3"/>
    <w:rsid w:val="00E05FE6"/>
    <w:rsid w:val="00E112E2"/>
    <w:rsid w:val="00E12ECC"/>
    <w:rsid w:val="00E13023"/>
    <w:rsid w:val="00E13487"/>
    <w:rsid w:val="00E1571F"/>
    <w:rsid w:val="00E261E1"/>
    <w:rsid w:val="00E5058F"/>
    <w:rsid w:val="00E5339F"/>
    <w:rsid w:val="00E56782"/>
    <w:rsid w:val="00E60254"/>
    <w:rsid w:val="00E6118F"/>
    <w:rsid w:val="00E61B93"/>
    <w:rsid w:val="00E632F4"/>
    <w:rsid w:val="00E70EC7"/>
    <w:rsid w:val="00E907F2"/>
    <w:rsid w:val="00E90AE3"/>
    <w:rsid w:val="00E96CFA"/>
    <w:rsid w:val="00E97747"/>
    <w:rsid w:val="00EA7EFE"/>
    <w:rsid w:val="00EB194E"/>
    <w:rsid w:val="00EB3A80"/>
    <w:rsid w:val="00EB76DD"/>
    <w:rsid w:val="00EB78F7"/>
    <w:rsid w:val="00EC0718"/>
    <w:rsid w:val="00EC079C"/>
    <w:rsid w:val="00EC4BB9"/>
    <w:rsid w:val="00EC75E8"/>
    <w:rsid w:val="00ED0A38"/>
    <w:rsid w:val="00ED3D36"/>
    <w:rsid w:val="00ED69AF"/>
    <w:rsid w:val="00ED6B06"/>
    <w:rsid w:val="00ED6CE3"/>
    <w:rsid w:val="00EE0001"/>
    <w:rsid w:val="00EF0B18"/>
    <w:rsid w:val="00F0025A"/>
    <w:rsid w:val="00F02D58"/>
    <w:rsid w:val="00F1161C"/>
    <w:rsid w:val="00F12BEA"/>
    <w:rsid w:val="00F12CCE"/>
    <w:rsid w:val="00F14383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4399"/>
    <w:rsid w:val="00F86D80"/>
    <w:rsid w:val="00F876E7"/>
    <w:rsid w:val="00F90FE1"/>
    <w:rsid w:val="00FA062F"/>
    <w:rsid w:val="00FA1AB2"/>
    <w:rsid w:val="00FA72BA"/>
    <w:rsid w:val="00FB14EE"/>
    <w:rsid w:val="00FC12AF"/>
    <w:rsid w:val="00FC7342"/>
    <w:rsid w:val="00FD0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1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39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  <w:style w:type="character" w:styleId="afe">
    <w:name w:val="Placeholder Text"/>
    <w:basedOn w:val="a0"/>
    <w:uiPriority w:val="99"/>
    <w:semiHidden/>
    <w:rsid w:val="00281BB5"/>
    <w:rPr>
      <w:color w:val="808080"/>
    </w:rPr>
  </w:style>
  <w:style w:type="paragraph" w:styleId="aff">
    <w:name w:val="TOC Heading"/>
    <w:basedOn w:val="1"/>
    <w:next w:val="a"/>
    <w:uiPriority w:val="39"/>
    <w:unhideWhenUsed/>
    <w:qFormat/>
    <w:rsid w:val="00A23C47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A23C47"/>
    <w:pPr>
      <w:widowControl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3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73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6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2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5602">
              <w:marLeft w:val="0"/>
              <w:marRight w:val="-1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656">
              <w:marLeft w:val="-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eader" Target="header1.xml"/><Relationship Id="rId61" Type="http://schemas.openxmlformats.org/officeDocument/2006/relationships/image" Target="media/image4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diesel-rk.bmstu.ru/Rus/index.php?page=Main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jpeg"/><Relationship Id="rId69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92462320"/>
        <c:axId val="492461144"/>
      </c:lineChart>
      <c:catAx>
        <c:axId val="49246232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2461144"/>
        <c:crosses val="autoZero"/>
        <c:auto val="1"/>
        <c:lblAlgn val="ctr"/>
        <c:lblOffset val="100"/>
        <c:noMultiLvlLbl val="0"/>
      </c:catAx>
      <c:valAx>
        <c:axId val="492461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24623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ED2F20E-14D7-40B8-BFFA-4EA311AA2E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13538</TotalTime>
  <Pages>75</Pages>
  <Words>8530</Words>
  <Characters>48625</Characters>
  <Application>Microsoft Office Word</Application>
  <DocSecurity>0</DocSecurity>
  <Lines>405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57041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451</cp:revision>
  <cp:lastPrinted>2020-12-27T21:13:00Z</cp:lastPrinted>
  <dcterms:created xsi:type="dcterms:W3CDTF">2020-12-06T18:41:00Z</dcterms:created>
  <dcterms:modified xsi:type="dcterms:W3CDTF">2021-02-17T07:41:00Z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